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Toc183178922"/>
    <w:bookmarkStart w:id="1" w:name="_Toc182823419"/>
    <w:p w14:paraId="281344F4" w14:textId="75E23D71" w:rsidR="00C9042B" w:rsidRDefault="0095016F" w:rsidP="00E12A1C">
      <w:pPr>
        <w:jc w:val="center"/>
        <w:rPr>
          <w:lang w:val="fr-FR"/>
        </w:rPr>
      </w:pPr>
      <w:r>
        <w:rPr>
          <w:rFonts w:ascii="Lato" w:hAnsi="Lato"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5EE9B2A" wp14:editId="593951A4">
                <wp:simplePos x="0" y="0"/>
                <wp:positionH relativeFrom="page">
                  <wp:posOffset>1905</wp:posOffset>
                </wp:positionH>
                <wp:positionV relativeFrom="paragraph">
                  <wp:posOffset>-1128911</wp:posOffset>
                </wp:positionV>
                <wp:extent cx="7554595" cy="10895944"/>
                <wp:effectExtent l="0" t="0" r="1905" b="1270"/>
                <wp:wrapNone/>
                <wp:docPr id="320383675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54595" cy="10895944"/>
                        </a:xfrm>
                        <a:prstGeom prst="rect">
                          <a:avLst/>
                        </a:prstGeom>
                        <a:solidFill>
                          <a:srgbClr val="29822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BD19899" id="Rectangle 6" o:spid="_x0000_s1026" style="position:absolute;margin-left:.15pt;margin-top:-88.9pt;width:594.85pt;height:857.9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" fillcolor="#298225" stroked="f" strokeweight="1pt">
                <w10:wrap anchorx="page"/>
              </v:rect>
            </w:pict>
          </mc:Fallback>
        </mc:AlternateContent>
      </w:r>
      <w:r w:rsidR="00C9042B">
        <w:rPr>
          <w:rFonts w:ascii="Lato" w:hAnsi="Lato"/>
          <w:noProof/>
        </w:rPr>
        <w:drawing>
          <wp:anchor distT="0" distB="0" distL="114300" distR="114300" simplePos="0" relativeHeight="251661312" behindDoc="0" locked="0" layoutInCell="1" allowOverlap="1" wp14:anchorId="7C8DB33B" wp14:editId="066AFC33">
            <wp:simplePos x="0" y="0"/>
            <wp:positionH relativeFrom="margin">
              <wp:posOffset>902585</wp:posOffset>
            </wp:positionH>
            <wp:positionV relativeFrom="paragraph">
              <wp:posOffset>-301396</wp:posOffset>
            </wp:positionV>
            <wp:extent cx="3984172" cy="1530516"/>
            <wp:effectExtent l="0" t="0" r="0" b="0"/>
            <wp:wrapNone/>
            <wp:docPr id="1751134642" name="Image 7" descr="Une image contenant texte, Police, Graphique, graphisme&#10;&#10;Le contenu généré par l’IA peut êtr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1134642" name="Image 7" descr="Une image contenant texte, Police, Graphique, graphisme&#10;&#10;Le contenu généré par l’IA peut être incorrect.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84172" cy="153051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BD300FF" w14:textId="77777777" w:rsidR="00C9042B" w:rsidRDefault="00C9042B" w:rsidP="00E12A1C">
      <w:pPr>
        <w:jc w:val="center"/>
        <w:rPr>
          <w:lang w:val="fr-FR"/>
        </w:rPr>
      </w:pPr>
    </w:p>
    <w:p w14:paraId="5163623B" w14:textId="77777777" w:rsidR="00C9042B" w:rsidRDefault="00C9042B" w:rsidP="00E12A1C">
      <w:pPr>
        <w:jc w:val="center"/>
        <w:rPr>
          <w:lang w:val="fr-FR"/>
        </w:rPr>
      </w:pPr>
    </w:p>
    <w:p w14:paraId="20C98721" w14:textId="77777777" w:rsidR="00C9042B" w:rsidRDefault="00C9042B" w:rsidP="00E12A1C">
      <w:pPr>
        <w:jc w:val="center"/>
        <w:rPr>
          <w:lang w:val="fr-FR"/>
        </w:rPr>
      </w:pPr>
    </w:p>
    <w:p w14:paraId="212D70F4" w14:textId="77777777" w:rsidR="00C9042B" w:rsidRDefault="00C9042B" w:rsidP="00E12A1C">
      <w:pPr>
        <w:jc w:val="center"/>
        <w:rPr>
          <w:lang w:val="fr-FR"/>
        </w:rPr>
      </w:pPr>
    </w:p>
    <w:p w14:paraId="77E70C7A" w14:textId="77777777" w:rsidR="00C9042B" w:rsidRDefault="00C9042B" w:rsidP="00E12A1C">
      <w:pPr>
        <w:jc w:val="center"/>
        <w:rPr>
          <w:lang w:val="fr-FR"/>
        </w:rPr>
      </w:pPr>
    </w:p>
    <w:p w14:paraId="44A68F1E" w14:textId="3576A402" w:rsidR="00C9042B" w:rsidRDefault="00FD1BF9" w:rsidP="00E12A1C">
      <w:pPr>
        <w:jc w:val="center"/>
        <w:rPr>
          <w:lang w:val="fr-FR"/>
        </w:rPr>
      </w:pPr>
      <w:r w:rsidRPr="00C5565C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3F36B83" wp14:editId="1C5D625A">
                <wp:simplePos x="0" y="0"/>
                <wp:positionH relativeFrom="column">
                  <wp:posOffset>0</wp:posOffset>
                </wp:positionH>
                <wp:positionV relativeFrom="paragraph">
                  <wp:posOffset>167640</wp:posOffset>
                </wp:positionV>
                <wp:extent cx="6353504" cy="1576552"/>
                <wp:effectExtent l="0" t="0" r="0" b="5080"/>
                <wp:wrapNone/>
                <wp:docPr id="484005518" name="Zone de text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53504" cy="157655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82090BC" w14:textId="77777777" w:rsidR="00FD1BF9" w:rsidRPr="00FD1BF9" w:rsidRDefault="00FD1BF9" w:rsidP="00FD1BF9">
                            <w:pPr>
                              <w:jc w:val="center"/>
                              <w:rPr>
                                <w:rFonts w:ascii="Armature" w:hAnsi="Armature" w:cstheme="minorHAnsi"/>
                                <w:b/>
                                <w:color w:val="FFFFFF" w:themeColor="background1"/>
                                <w:sz w:val="5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FD1BF9">
                              <w:rPr>
                                <w:rFonts w:ascii="Armature" w:hAnsi="Armature" w:cstheme="minorHAnsi"/>
                                <w:b/>
                                <w:color w:val="FFFFFF" w:themeColor="background1"/>
                                <w:sz w:val="5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Fonds des Subventions des Sous-Composantes 3.2 et 3.3 du Projet HASKE</w:t>
                            </w:r>
                          </w:p>
                          <w:p w14:paraId="645D371D" w14:textId="77777777" w:rsidR="00FD1BF9" w:rsidRPr="00950961" w:rsidRDefault="00FD1BF9" w:rsidP="00FD1BF9">
                            <w:pPr>
                              <w:jc w:val="center"/>
                              <w:rPr>
                                <w:rFonts w:ascii="Armature" w:hAnsi="Armature" w:cstheme="minorHAnsi"/>
                                <w:b/>
                                <w:color w:val="FFFFFF" w:themeColor="background1"/>
                                <w:sz w:val="5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950961">
                              <w:rPr>
                                <w:rFonts w:ascii="Armature" w:hAnsi="Armature" w:cstheme="minorHAnsi"/>
                                <w:b/>
                                <w:color w:val="FFFFFF" w:themeColor="background1"/>
                                <w:sz w:val="5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(« Arzikin Hask</w:t>
                            </w:r>
                            <w:r>
                              <w:rPr>
                                <w:rFonts w:ascii="Armature" w:hAnsi="Armature" w:cstheme="minorHAnsi"/>
                                <w:b/>
                                <w:color w:val="FFFFFF" w:themeColor="background1"/>
                                <w:sz w:val="5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é </w:t>
                            </w:r>
                            <w:r w:rsidRPr="00950961">
                              <w:rPr>
                                <w:rFonts w:ascii="Armature" w:hAnsi="Armature" w:cstheme="minorHAnsi"/>
                                <w:b/>
                                <w:color w:val="FFFFFF" w:themeColor="background1"/>
                                <w:sz w:val="56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»)</w:t>
                            </w:r>
                          </w:p>
                          <w:p w14:paraId="671843ED" w14:textId="77777777" w:rsidR="00FD1BF9" w:rsidRPr="00950961" w:rsidRDefault="00FD1BF9" w:rsidP="00FD1BF9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F36B83" id="_x0000_t202" coordsize="21600,21600" o:spt="202" path="m,l,21600r21600,l21600,xe">
                <v:stroke joinstyle="miter"/>
                <v:path gradientshapeok="t" o:connecttype="rect"/>
              </v:shapetype>
              <v:shape id="Zone de texte 5" o:spid="_x0000_s1026" type="#_x0000_t202" style="position:absolute;left:0;text-align:left;margin-left:0;margin-top:13.2pt;width:500.3pt;height:124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" filled="f" stroked="f" strokeweight=".5pt">
                <v:textbox>
                  <w:txbxContent>
                    <w:p w14:paraId="082090BC" w14:textId="77777777" w:rsidR="00FD1BF9" w:rsidRPr="00FD1BF9" w:rsidRDefault="00FD1BF9" w:rsidP="00FD1BF9">
                      <w:pPr>
                        <w:jc w:val="center"/>
                        <w:rPr>
                          <w:rFonts w:ascii="Armature" w:hAnsi="Armature" w:cstheme="minorHAnsi"/>
                          <w:b/>
                          <w:color w:val="FFFFFF" w:themeColor="background1"/>
                          <w:sz w:val="5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FD1BF9">
                        <w:rPr>
                          <w:rFonts w:ascii="Armature" w:hAnsi="Armature" w:cstheme="minorHAnsi"/>
                          <w:b/>
                          <w:color w:val="FFFFFF" w:themeColor="background1"/>
                          <w:sz w:val="5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Fonds des Subventions des Sous-Composantes 3.2 et 3.3 du Projet HASKE</w:t>
                      </w:r>
                    </w:p>
                    <w:p w14:paraId="645D371D" w14:textId="77777777" w:rsidR="00FD1BF9" w:rsidRPr="00950961" w:rsidRDefault="00FD1BF9" w:rsidP="00FD1BF9">
                      <w:pPr>
                        <w:jc w:val="center"/>
                        <w:rPr>
                          <w:rFonts w:ascii="Armature" w:hAnsi="Armature" w:cstheme="minorHAnsi"/>
                          <w:b/>
                          <w:color w:val="FFFFFF" w:themeColor="background1"/>
                          <w:sz w:val="5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950961">
                        <w:rPr>
                          <w:rFonts w:ascii="Armature" w:hAnsi="Armature" w:cstheme="minorHAnsi"/>
                          <w:b/>
                          <w:color w:val="FFFFFF" w:themeColor="background1"/>
                          <w:sz w:val="5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(« </w:t>
                      </w:r>
                      <w:proofErr w:type="spellStart"/>
                      <w:r w:rsidRPr="00950961">
                        <w:rPr>
                          <w:rFonts w:ascii="Armature" w:hAnsi="Armature" w:cstheme="minorHAnsi"/>
                          <w:b/>
                          <w:color w:val="FFFFFF" w:themeColor="background1"/>
                          <w:sz w:val="5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Arzikin</w:t>
                      </w:r>
                      <w:proofErr w:type="spellEnd"/>
                      <w:r w:rsidRPr="00950961">
                        <w:rPr>
                          <w:rFonts w:ascii="Armature" w:hAnsi="Armature" w:cstheme="minorHAnsi"/>
                          <w:b/>
                          <w:color w:val="FFFFFF" w:themeColor="background1"/>
                          <w:sz w:val="5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proofErr w:type="spellStart"/>
                      <w:r w:rsidRPr="00950961">
                        <w:rPr>
                          <w:rFonts w:ascii="Armature" w:hAnsi="Armature" w:cstheme="minorHAnsi"/>
                          <w:b/>
                          <w:color w:val="FFFFFF" w:themeColor="background1"/>
                          <w:sz w:val="5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Hask</w:t>
                      </w:r>
                      <w:r>
                        <w:rPr>
                          <w:rFonts w:ascii="Armature" w:hAnsi="Armature" w:cstheme="minorHAnsi"/>
                          <w:b/>
                          <w:color w:val="FFFFFF" w:themeColor="background1"/>
                          <w:sz w:val="5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é</w:t>
                      </w:r>
                      <w:proofErr w:type="spellEnd"/>
                      <w:r>
                        <w:rPr>
                          <w:rFonts w:ascii="Armature" w:hAnsi="Armature" w:cstheme="minorHAnsi"/>
                          <w:b/>
                          <w:color w:val="FFFFFF" w:themeColor="background1"/>
                          <w:sz w:val="5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 </w:t>
                      </w:r>
                      <w:r w:rsidRPr="00950961">
                        <w:rPr>
                          <w:rFonts w:ascii="Armature" w:hAnsi="Armature" w:cstheme="minorHAnsi"/>
                          <w:b/>
                          <w:color w:val="FFFFFF" w:themeColor="background1"/>
                          <w:sz w:val="56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»)</w:t>
                      </w:r>
                    </w:p>
                    <w:p w14:paraId="671843ED" w14:textId="77777777" w:rsidR="00FD1BF9" w:rsidRPr="00950961" w:rsidRDefault="00FD1BF9" w:rsidP="00FD1BF9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4F04B8A" w14:textId="28B1FF5A" w:rsidR="00C9042B" w:rsidRDefault="00C9042B" w:rsidP="00E12A1C">
      <w:pPr>
        <w:jc w:val="center"/>
        <w:rPr>
          <w:lang w:val="fr-FR"/>
        </w:rPr>
      </w:pPr>
    </w:p>
    <w:p w14:paraId="53FFF5C3" w14:textId="7A0A6687" w:rsidR="00C9042B" w:rsidRDefault="00C9042B" w:rsidP="00E12A1C">
      <w:pPr>
        <w:jc w:val="center"/>
        <w:rPr>
          <w:lang w:val="fr-FR"/>
        </w:rPr>
      </w:pPr>
    </w:p>
    <w:p w14:paraId="6FEB00C2" w14:textId="6CBD4E6D" w:rsidR="00C9042B" w:rsidRDefault="00C9042B" w:rsidP="00E12A1C">
      <w:pPr>
        <w:jc w:val="center"/>
        <w:rPr>
          <w:lang w:val="fr-FR"/>
        </w:rPr>
      </w:pPr>
    </w:p>
    <w:p w14:paraId="1D946C96" w14:textId="77777777" w:rsidR="00C9042B" w:rsidRDefault="00C9042B" w:rsidP="00E12A1C">
      <w:pPr>
        <w:jc w:val="center"/>
        <w:rPr>
          <w:lang w:val="fr-FR"/>
        </w:rPr>
      </w:pPr>
    </w:p>
    <w:p w14:paraId="10E940E6" w14:textId="6C03552F" w:rsidR="00C9042B" w:rsidRDefault="00C9042B" w:rsidP="00E12A1C">
      <w:pPr>
        <w:jc w:val="center"/>
        <w:rPr>
          <w:lang w:val="fr-FR"/>
        </w:rPr>
      </w:pPr>
      <w:r w:rsidRPr="00DE6AB9">
        <w:rPr>
          <w:noProof/>
        </w:rPr>
        <w:drawing>
          <wp:anchor distT="0" distB="0" distL="114300" distR="114300" simplePos="0" relativeHeight="251663360" behindDoc="1" locked="0" layoutInCell="1" allowOverlap="1" wp14:anchorId="629A6265" wp14:editId="79C3D1DA">
            <wp:simplePos x="0" y="0"/>
            <wp:positionH relativeFrom="page">
              <wp:posOffset>2487</wp:posOffset>
            </wp:positionH>
            <wp:positionV relativeFrom="paragraph">
              <wp:posOffset>260985</wp:posOffset>
            </wp:positionV>
            <wp:extent cx="3744686" cy="7082616"/>
            <wp:effectExtent l="0" t="0" r="8255" b="4445"/>
            <wp:wrapNone/>
            <wp:docPr id="212674992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6749927" name=""/>
                    <pic:cNvPicPr/>
                  </pic:nvPicPr>
                  <pic:blipFill>
                    <a:blip r:embed="rId12">
                      <a:duotone>
                        <a:prstClr val="black"/>
                        <a:srgbClr val="FFCE00">
                          <a:tint val="45000"/>
                          <a:satMod val="400000"/>
                        </a:srgbClr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44686" cy="708261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782BD3E" w14:textId="22171EBF" w:rsidR="00C9042B" w:rsidRDefault="00C9042B" w:rsidP="00E12A1C">
      <w:pPr>
        <w:jc w:val="center"/>
        <w:rPr>
          <w:lang w:val="fr-FR"/>
        </w:rPr>
      </w:pPr>
    </w:p>
    <w:p w14:paraId="57C8C70A" w14:textId="77777777" w:rsidR="00C9042B" w:rsidRPr="002B2B4C" w:rsidRDefault="00C9042B" w:rsidP="00C9042B">
      <w:pPr>
        <w:jc w:val="center"/>
        <w:rPr>
          <w:rFonts w:ascii="Armature" w:hAnsi="Armature" w:cstheme="minorHAnsi"/>
          <w:b/>
          <w:color w:val="FFCE00"/>
          <w:sz w:val="28"/>
          <w:szCs w:val="6"/>
          <w:lang w:val="fr-FR"/>
          <w14:textOutline w14:w="9525" w14:cap="rnd" w14:cmpd="sng" w14:algn="ctr">
            <w14:noFill/>
            <w14:prstDash w14:val="solid"/>
            <w14:bevel/>
          </w14:textOutline>
        </w:rPr>
      </w:pPr>
    </w:p>
    <w:p w14:paraId="2C08D4F4" w14:textId="77777777" w:rsidR="00FD1BF9" w:rsidRDefault="00FD1BF9" w:rsidP="00C9042B">
      <w:pPr>
        <w:jc w:val="center"/>
        <w:rPr>
          <w:rFonts w:ascii="Armature" w:hAnsi="Armature" w:cstheme="minorHAnsi"/>
          <w:b/>
          <w:color w:val="FFCE00"/>
          <w:sz w:val="56"/>
          <w:szCs w:val="20"/>
          <w:lang w:val="fr-FR"/>
          <w14:textOutline w14:w="9525" w14:cap="rnd" w14:cmpd="sng" w14:algn="ctr">
            <w14:noFill/>
            <w14:prstDash w14:val="solid"/>
            <w14:bevel/>
          </w14:textOutline>
        </w:rPr>
      </w:pPr>
    </w:p>
    <w:p w14:paraId="5897F712" w14:textId="28FE0870" w:rsidR="00C9042B" w:rsidRPr="00C9042B" w:rsidRDefault="00C9042B" w:rsidP="00C9042B">
      <w:pPr>
        <w:jc w:val="center"/>
        <w:rPr>
          <w:rFonts w:ascii="Armature" w:hAnsi="Armature" w:cstheme="minorHAnsi"/>
          <w:b/>
          <w:color w:val="FFCE00"/>
          <w:sz w:val="56"/>
          <w:szCs w:val="20"/>
          <w:lang w:val="fr-FR"/>
          <w14:textOutline w14:w="9525" w14:cap="rnd" w14:cmpd="sng" w14:algn="ctr">
            <w14:noFill/>
            <w14:prstDash w14:val="solid"/>
            <w14:bevel/>
          </w14:textOutline>
        </w:rPr>
      </w:pPr>
      <w:r w:rsidRPr="00C9042B">
        <w:rPr>
          <w:rFonts w:ascii="Armature" w:hAnsi="Armature" w:cstheme="minorHAnsi"/>
          <w:b/>
          <w:color w:val="FFCE00"/>
          <w:sz w:val="56"/>
          <w:szCs w:val="20"/>
          <w:lang w:val="fr-FR"/>
          <w14:textOutline w14:w="9525" w14:cap="rnd" w14:cmpd="sng" w14:algn="ctr">
            <w14:noFill/>
            <w14:prstDash w14:val="solid"/>
            <w14:bevel/>
          </w14:textOutline>
        </w:rPr>
        <w:t xml:space="preserve">Guichet </w:t>
      </w:r>
      <w:r w:rsidR="005E01B2">
        <w:rPr>
          <w:rFonts w:ascii="Armature" w:hAnsi="Armature" w:cstheme="minorHAnsi"/>
          <w:b/>
          <w:color w:val="FFCE00"/>
          <w:sz w:val="56"/>
          <w:szCs w:val="20"/>
          <w:lang w:val="fr-FR"/>
          <w14:textOutline w14:w="9525" w14:cap="rnd" w14:cmpd="sng" w14:algn="ctr">
            <w14:noFill/>
            <w14:prstDash w14:val="solid"/>
            <w14:bevel/>
          </w14:textOutline>
        </w:rPr>
        <w:t>4</w:t>
      </w:r>
      <w:r w:rsidRPr="00C9042B">
        <w:rPr>
          <w:rFonts w:ascii="Armature" w:hAnsi="Armature" w:cstheme="minorHAnsi"/>
          <w:b/>
          <w:color w:val="FFCE00"/>
          <w:sz w:val="56"/>
          <w:szCs w:val="20"/>
          <w:lang w:val="fr-FR"/>
          <w14:textOutline w14:w="9525" w14:cap="rnd" w14:cmpd="sng" w14:algn="ctr">
            <w14:noFill/>
            <w14:prstDash w14:val="solid"/>
            <w14:bevel/>
          </w14:textOutline>
        </w:rPr>
        <w:t xml:space="preserve"> : </w:t>
      </w:r>
      <w:r w:rsidR="005E01B2" w:rsidRPr="00AE2EC5">
        <w:rPr>
          <w:rFonts w:ascii="Armature" w:hAnsi="Armature" w:cstheme="minorHAnsi"/>
          <w:b/>
          <w:color w:val="FFCE00"/>
          <w:sz w:val="56"/>
          <w:szCs w:val="20"/>
          <w:lang w:val="fr-FR"/>
          <w14:textOutline w14:w="9525" w14:cap="rnd" w14:cmpd="sng" w14:algn="ctr">
            <w14:noFill/>
            <w14:prstDash w14:val="solid"/>
            <w14:bevel/>
          </w14:textOutline>
        </w:rPr>
        <w:t xml:space="preserve">Promotion des équipements de cuisson </w:t>
      </w:r>
      <w:r w:rsidR="005E01B2">
        <w:rPr>
          <w:rFonts w:ascii="Armature" w:hAnsi="Armature" w:cstheme="minorHAnsi"/>
          <w:b/>
          <w:color w:val="FFCE00"/>
          <w:sz w:val="56"/>
          <w:szCs w:val="20"/>
          <w:lang w:val="fr-FR"/>
          <w14:textOutline w14:w="9525" w14:cap="rnd" w14:cmpd="sng" w14:algn="ctr">
            <w14:noFill/>
            <w14:prstDash w14:val="solid"/>
            <w14:bevel/>
          </w14:textOutline>
        </w:rPr>
        <w:t>artisanaux</w:t>
      </w:r>
      <w:r w:rsidR="005E01B2" w:rsidRPr="00AE2EC5">
        <w:rPr>
          <w:rFonts w:ascii="Armature" w:hAnsi="Armature" w:cstheme="minorHAnsi"/>
          <w:b/>
          <w:color w:val="FFCE00"/>
          <w:sz w:val="56"/>
          <w:szCs w:val="20"/>
          <w:lang w:val="fr-FR"/>
          <w14:textOutline w14:w="9525" w14:cap="rnd" w14:cmpd="sng" w14:algn="ctr">
            <w14:noFill/>
            <w14:prstDash w14:val="solid"/>
            <w14:bevel/>
          </w14:textOutline>
        </w:rPr>
        <w:t xml:space="preserve"> </w:t>
      </w:r>
      <w:r w:rsidRPr="00C9042B">
        <w:rPr>
          <w:rFonts w:ascii="Armature" w:hAnsi="Armature" w:cstheme="minorHAnsi"/>
          <w:b/>
          <w:color w:val="FFCE00"/>
          <w:sz w:val="56"/>
          <w:szCs w:val="20"/>
          <w:lang w:val="fr-FR"/>
          <w14:textOutline w14:w="9525" w14:cap="rnd" w14:cmpd="sng" w14:algn="ctr">
            <w14:noFill/>
            <w14:prstDash w14:val="solid"/>
            <w14:bevel/>
          </w14:textOutline>
        </w:rPr>
        <w:t>(CPE)</w:t>
      </w:r>
    </w:p>
    <w:p w14:paraId="676BA253" w14:textId="77777777" w:rsidR="00944E4C" w:rsidRDefault="00944E4C" w:rsidP="00C9042B">
      <w:pPr>
        <w:jc w:val="center"/>
        <w:rPr>
          <w:rFonts w:ascii="Armature" w:hAnsi="Armature" w:cstheme="minorHAnsi"/>
          <w:b/>
          <w:color w:val="FFFFFF" w:themeColor="background1"/>
          <w:sz w:val="52"/>
          <w:szCs w:val="18"/>
          <w:lang w:val="fr-FR"/>
          <w14:textOutline w14:w="9525" w14:cap="rnd" w14:cmpd="sng" w14:algn="ctr">
            <w14:noFill/>
            <w14:prstDash w14:val="solid"/>
            <w14:bevel/>
          </w14:textOutline>
        </w:rPr>
      </w:pPr>
    </w:p>
    <w:p w14:paraId="21D05597" w14:textId="77777777" w:rsidR="005E01B2" w:rsidRPr="00C53B18" w:rsidRDefault="005E01B2" w:rsidP="005E01B2">
      <w:pPr>
        <w:jc w:val="center"/>
        <w:rPr>
          <w:rFonts w:ascii="Armature" w:hAnsi="Armature" w:cstheme="minorBidi"/>
          <w:b/>
          <w:bCs/>
          <w:color w:val="FFFFFF" w:themeColor="background1"/>
          <w:sz w:val="48"/>
          <w:szCs w:val="48"/>
          <w:lang w:val="fr-FR"/>
          <w14:textOutline w14:w="9525" w14:cap="rnd" w14:cmpd="sng" w14:algn="ctr">
            <w14:noFill/>
            <w14:prstDash w14:val="solid"/>
            <w14:bevel/>
          </w14:textOutline>
        </w:rPr>
      </w:pPr>
      <w:r w:rsidRPr="08EFD21F">
        <w:rPr>
          <w:rFonts w:ascii="Armature" w:hAnsi="Armature" w:cstheme="minorBidi"/>
          <w:b/>
          <w:bCs/>
          <w:color w:val="FFFFFF" w:themeColor="background1"/>
          <w:sz w:val="48"/>
          <w:szCs w:val="48"/>
          <w:lang w:val="fr-FR"/>
          <w14:textOutline w14:w="9525" w14:cap="rnd" w14:cmpd="sng" w14:algn="ctr">
            <w14:noFill/>
            <w14:prstDash w14:val="solid"/>
            <w14:bevel/>
          </w14:textOutline>
        </w:rPr>
        <w:t xml:space="preserve">Appel à candidatures </w:t>
      </w:r>
      <w:r w:rsidRPr="08EFD21F">
        <w:rPr>
          <w:rFonts w:ascii="Armature" w:hAnsi="Armature" w:cstheme="minorBidi"/>
          <w:b/>
          <w:bCs/>
          <w:color w:val="FFFFFF" w:themeColor="background1"/>
          <w:sz w:val="48"/>
          <w:szCs w:val="48"/>
          <w:lang w:val="fr-FR"/>
        </w:rPr>
        <w:t xml:space="preserve">Numéro </w:t>
      </w:r>
      <w:r>
        <w:rPr>
          <w:rFonts w:ascii="Armature" w:hAnsi="Armature" w:cstheme="minorBidi"/>
          <w:b/>
          <w:bCs/>
          <w:color w:val="FFFFFF" w:themeColor="background1"/>
          <w:sz w:val="48"/>
          <w:szCs w:val="48"/>
          <w:lang w:val="fr-FR"/>
          <w14:textOutline w14:w="9525" w14:cap="rnd" w14:cmpd="sng" w14:algn="ctr">
            <w14:noFill/>
            <w14:prstDash w14:val="solid"/>
            <w14:bevel/>
          </w14:textOutline>
        </w:rPr>
        <w:t>1</w:t>
      </w:r>
      <w:r w:rsidRPr="08EFD21F">
        <w:rPr>
          <w:rFonts w:ascii="Armature" w:hAnsi="Armature" w:cstheme="minorBidi"/>
          <w:b/>
          <w:bCs/>
          <w:color w:val="FFFFFF" w:themeColor="background1"/>
          <w:sz w:val="48"/>
          <w:szCs w:val="48"/>
          <w:lang w:val="fr-FR"/>
          <w14:textOutline w14:w="9525" w14:cap="rnd" w14:cmpd="sng" w14:algn="ctr">
            <w14:noFill/>
            <w14:prstDash w14:val="solid"/>
            <w14:bevel/>
          </w14:textOutline>
        </w:rPr>
        <w:t xml:space="preserve"> : </w:t>
      </w:r>
    </w:p>
    <w:p w14:paraId="50705972" w14:textId="77777777" w:rsidR="005E01B2" w:rsidRPr="00C53B18" w:rsidRDefault="005E01B2" w:rsidP="005E01B2">
      <w:pPr>
        <w:jc w:val="center"/>
        <w:rPr>
          <w:rFonts w:ascii="Armature" w:hAnsi="Armature" w:cstheme="minorBidi"/>
          <w:b/>
          <w:bCs/>
          <w:color w:val="FFFFFF" w:themeColor="background1"/>
          <w:sz w:val="48"/>
          <w:szCs w:val="48"/>
          <w:lang w:val="fr-FR"/>
          <w14:textOutline w14:w="9525" w14:cap="rnd" w14:cmpd="sng" w14:algn="ctr">
            <w14:noFill/>
            <w14:prstDash w14:val="solid"/>
            <w14:bevel/>
          </w14:textOutline>
        </w:rPr>
      </w:pPr>
      <w:r w:rsidRPr="08EFD21F">
        <w:rPr>
          <w:rFonts w:ascii="Armature" w:hAnsi="Armature" w:cstheme="minorBidi"/>
          <w:b/>
          <w:bCs/>
          <w:color w:val="FFFFFF" w:themeColor="background1"/>
          <w:sz w:val="48"/>
          <w:szCs w:val="48"/>
          <w:lang w:val="fr-FR"/>
          <w14:textOutline w14:w="9525" w14:cap="rnd" w14:cmpd="sng" w14:algn="ctr">
            <w14:noFill/>
            <w14:prstDash w14:val="solid"/>
            <w14:bevel/>
          </w14:textOutline>
        </w:rPr>
        <w:t>(G</w:t>
      </w:r>
      <w:r>
        <w:rPr>
          <w:rFonts w:ascii="Armature" w:hAnsi="Armature" w:cstheme="minorBidi"/>
          <w:b/>
          <w:bCs/>
          <w:color w:val="FFFFFF" w:themeColor="background1"/>
          <w:sz w:val="48"/>
          <w:szCs w:val="48"/>
          <w:lang w:val="fr-FR"/>
          <w14:textOutline w14:w="9525" w14:cap="rnd" w14:cmpd="sng" w14:algn="ctr">
            <w14:noFill/>
            <w14:prstDash w14:val="solid"/>
            <w14:bevel/>
          </w14:textOutline>
        </w:rPr>
        <w:t>4</w:t>
      </w:r>
      <w:r w:rsidRPr="08EFD21F">
        <w:rPr>
          <w:rFonts w:ascii="Armature" w:hAnsi="Armature" w:cstheme="minorBidi"/>
          <w:b/>
          <w:bCs/>
          <w:color w:val="FFFFFF" w:themeColor="background1"/>
          <w:sz w:val="48"/>
          <w:szCs w:val="48"/>
          <w:lang w:val="fr-FR"/>
          <w14:textOutline w14:w="9525" w14:cap="rnd" w14:cmpd="sng" w14:algn="ctr">
            <w14:noFill/>
            <w14:prstDash w14:val="solid"/>
            <w14:bevel/>
          </w14:textOutline>
        </w:rPr>
        <w:t>-A</w:t>
      </w:r>
      <w:r>
        <w:rPr>
          <w:rFonts w:ascii="Armature" w:hAnsi="Armature" w:cstheme="minorBidi"/>
          <w:b/>
          <w:bCs/>
          <w:color w:val="FFFFFF" w:themeColor="background1"/>
          <w:sz w:val="48"/>
          <w:szCs w:val="48"/>
          <w:lang w:val="fr-FR"/>
          <w14:textOutline w14:w="9525" w14:cap="rnd" w14:cmpd="sng" w14:algn="ctr">
            <w14:noFill/>
            <w14:prstDash w14:val="solid"/>
            <w14:bevel/>
          </w14:textOutline>
        </w:rPr>
        <w:t>1</w:t>
      </w:r>
      <w:r w:rsidRPr="08EFD21F">
        <w:rPr>
          <w:rFonts w:ascii="Armature" w:hAnsi="Armature" w:cstheme="minorBidi"/>
          <w:b/>
          <w:bCs/>
          <w:color w:val="FFFFFF" w:themeColor="background1"/>
          <w:sz w:val="48"/>
          <w:szCs w:val="48"/>
          <w:lang w:val="fr-FR"/>
          <w14:textOutline w14:w="9525" w14:cap="rnd" w14:cmpd="sng" w14:algn="ctr">
            <w14:noFill/>
            <w14:prstDash w14:val="solid"/>
            <w14:bevel/>
          </w14:textOutline>
        </w:rPr>
        <w:t>)</w:t>
      </w:r>
    </w:p>
    <w:p w14:paraId="30665A34" w14:textId="77777777" w:rsidR="008615EB" w:rsidRDefault="008615EB" w:rsidP="00C9042B">
      <w:pPr>
        <w:jc w:val="center"/>
        <w:rPr>
          <w:rFonts w:ascii="Armature" w:hAnsi="Armature" w:cstheme="minorHAnsi"/>
          <w:b/>
          <w:color w:val="FFFFFF" w:themeColor="background1"/>
          <w:sz w:val="48"/>
          <w:szCs w:val="16"/>
          <w:lang w:val="fr-FR"/>
          <w14:textOutline w14:w="9525" w14:cap="rnd" w14:cmpd="sng" w14:algn="ctr">
            <w14:noFill/>
            <w14:prstDash w14:val="solid"/>
            <w14:bevel/>
          </w14:textOutline>
        </w:rPr>
      </w:pPr>
    </w:p>
    <w:p w14:paraId="5817ECB1" w14:textId="6BD6F448" w:rsidR="00C9042B" w:rsidRPr="00FD1BF9" w:rsidRDefault="00553740" w:rsidP="00C9042B">
      <w:pPr>
        <w:jc w:val="center"/>
        <w:rPr>
          <w:rFonts w:ascii="Armature" w:hAnsi="Armature" w:cstheme="minorHAnsi"/>
          <w:b/>
          <w:color w:val="FFFFFF" w:themeColor="background1"/>
          <w:sz w:val="48"/>
          <w:szCs w:val="16"/>
          <w:lang w:val="fr-FR"/>
          <w14:textOutline w14:w="9525" w14:cap="rnd" w14:cmpd="sng" w14:algn="ctr">
            <w14:noFill/>
            <w14:prstDash w14:val="solid"/>
            <w14:bevel/>
          </w14:textOutline>
        </w:rPr>
      </w:pPr>
      <w:r w:rsidRPr="00FD1BF9">
        <w:rPr>
          <w:rFonts w:ascii="Armature" w:hAnsi="Armature" w:cstheme="minorHAnsi"/>
          <w:b/>
          <w:color w:val="FFFFFF" w:themeColor="background1"/>
          <w:sz w:val="48"/>
          <w:szCs w:val="16"/>
          <w:lang w:val="fr-FR"/>
          <w14:textOutline w14:w="9525" w14:cap="rnd" w14:cmpd="sng" w14:algn="ctr">
            <w14:noFill/>
            <w14:prstDash w14:val="solid"/>
            <w14:bevel/>
          </w14:textOutline>
        </w:rPr>
        <w:t xml:space="preserve">Annexe </w:t>
      </w:r>
      <w:r w:rsidR="00A825BF">
        <w:rPr>
          <w:rFonts w:ascii="Armature" w:hAnsi="Armature" w:cstheme="minorHAnsi"/>
          <w:b/>
          <w:color w:val="FFFFFF" w:themeColor="background1"/>
          <w:sz w:val="48"/>
          <w:szCs w:val="16"/>
          <w:lang w:val="fr-FR"/>
          <w14:textOutline w14:w="9525" w14:cap="rnd" w14:cmpd="sng" w14:algn="ctr">
            <w14:noFill/>
            <w14:prstDash w14:val="solid"/>
            <w14:bevel/>
          </w14:textOutline>
        </w:rPr>
        <w:t>B</w:t>
      </w:r>
      <w:r w:rsidRPr="00FD1BF9">
        <w:rPr>
          <w:rFonts w:ascii="Armature" w:hAnsi="Armature" w:cstheme="minorHAnsi"/>
          <w:b/>
          <w:color w:val="FFFFFF" w:themeColor="background1"/>
          <w:sz w:val="48"/>
          <w:szCs w:val="16"/>
          <w:lang w:val="fr-FR"/>
          <w14:textOutline w14:w="9525" w14:cap="rnd" w14:cmpd="sng" w14:algn="ctr">
            <w14:noFill/>
            <w14:prstDash w14:val="solid"/>
            <w14:bevel/>
          </w14:textOutline>
        </w:rPr>
        <w:t xml:space="preserve"> : </w:t>
      </w:r>
      <w:r w:rsidR="00A825BF">
        <w:rPr>
          <w:rFonts w:ascii="Armature" w:hAnsi="Armature" w:cstheme="minorHAnsi"/>
          <w:b/>
          <w:color w:val="FFFFFF" w:themeColor="background1"/>
          <w:sz w:val="48"/>
          <w:szCs w:val="16"/>
          <w:lang w:val="fr-FR"/>
          <w14:textOutline w14:w="9525" w14:cap="rnd" w14:cmpd="sng" w14:algn="ctr">
            <w14:noFill/>
            <w14:prstDash w14:val="solid"/>
            <w14:bevel/>
          </w14:textOutline>
        </w:rPr>
        <w:t>critères d’évaluation</w:t>
      </w:r>
    </w:p>
    <w:p w14:paraId="396AB9D4" w14:textId="77777777" w:rsidR="00C9042B" w:rsidRDefault="00C9042B" w:rsidP="00E12A1C">
      <w:pPr>
        <w:jc w:val="center"/>
        <w:rPr>
          <w:lang w:val="fr-FR"/>
        </w:rPr>
      </w:pPr>
    </w:p>
    <w:p w14:paraId="5D655F77" w14:textId="77777777" w:rsidR="00C9042B" w:rsidRPr="000D7D2E" w:rsidRDefault="00C9042B" w:rsidP="00C9042B">
      <w:pPr>
        <w:jc w:val="center"/>
        <w:rPr>
          <w:rFonts w:ascii="Lato" w:hAnsi="Lato" w:cstheme="minorHAnsi"/>
          <w:b/>
          <w:sz w:val="28"/>
          <w:szCs w:val="6"/>
          <w:lang w:val="fr-FR"/>
          <w14:textOutline w14:w="9525" w14:cap="rnd" w14:cmpd="sng" w14:algn="ctr">
            <w14:solidFill>
              <w14:schemeClr w14:val="accent6">
                <w14:lumMod w14:val="75000"/>
              </w14:schemeClr>
            </w14:solidFill>
            <w14:prstDash w14:val="solid"/>
            <w14:bevel/>
          </w14:textOutline>
        </w:rPr>
      </w:pPr>
    </w:p>
    <w:p w14:paraId="150C4EFF" w14:textId="77777777" w:rsidR="00C9042B" w:rsidRPr="000D7D2E" w:rsidRDefault="00C9042B" w:rsidP="00C9042B">
      <w:pPr>
        <w:jc w:val="center"/>
        <w:rPr>
          <w:rFonts w:ascii="Armature" w:hAnsi="Armature" w:cstheme="minorHAnsi"/>
          <w:b/>
          <w:color w:val="FFFFFF" w:themeColor="background1"/>
          <w:sz w:val="32"/>
          <w:szCs w:val="10"/>
          <w:lang w:val="fr-FR"/>
          <w14:textOutline w14:w="9525" w14:cap="rnd" w14:cmpd="sng" w14:algn="ctr">
            <w14:noFill/>
            <w14:prstDash w14:val="solid"/>
            <w14:bevel/>
          </w14:textOutline>
        </w:rPr>
      </w:pPr>
      <w:r w:rsidRPr="000D7D2E">
        <w:rPr>
          <w:rFonts w:ascii="Armature" w:hAnsi="Armature" w:cstheme="minorHAnsi"/>
          <w:b/>
          <w:color w:val="FFFFFF" w:themeColor="background1"/>
          <w:sz w:val="32"/>
          <w:szCs w:val="10"/>
          <w:lang w:val="fr-FR"/>
          <w14:textOutline w14:w="9525" w14:cap="rnd" w14:cmpd="sng" w14:algn="ctr">
            <w14:noFill/>
            <w14:prstDash w14:val="solid"/>
            <w14:bevel/>
          </w14:textOutline>
        </w:rPr>
        <w:t>Niamey, Niger</w:t>
      </w:r>
    </w:p>
    <w:p w14:paraId="143F3C4B" w14:textId="701F58B5" w:rsidR="00C9042B" w:rsidRPr="000D7D2E" w:rsidRDefault="00C9042B" w:rsidP="00C9042B">
      <w:pPr>
        <w:jc w:val="center"/>
        <w:rPr>
          <w:rFonts w:ascii="Armature" w:hAnsi="Armature" w:cstheme="minorHAnsi"/>
          <w:b/>
          <w:color w:val="FFFFFF" w:themeColor="background1"/>
          <w:sz w:val="32"/>
          <w:szCs w:val="10"/>
          <w:lang w:val="fr-FR"/>
          <w14:textOutline w14:w="9525" w14:cap="rnd" w14:cmpd="sng" w14:algn="ctr">
            <w14:noFill/>
            <w14:prstDash w14:val="solid"/>
            <w14:bevel/>
          </w14:textOutline>
        </w:rPr>
      </w:pPr>
      <w:r>
        <w:rPr>
          <w:rFonts w:ascii="Armature" w:hAnsi="Armature" w:cstheme="minorHAnsi"/>
          <w:b/>
          <w:color w:val="FFFFFF" w:themeColor="background1"/>
          <w:sz w:val="32"/>
          <w:szCs w:val="10"/>
          <w:lang w:val="fr-FR"/>
          <w14:textOutline w14:w="9525" w14:cap="rnd" w14:cmpd="sng" w14:algn="ctr">
            <w14:noFill/>
            <w14:prstDash w14:val="solid"/>
            <w14:bevel/>
          </w14:textOutline>
        </w:rPr>
        <w:t>Septembre</w:t>
      </w:r>
      <w:r w:rsidRPr="000D7D2E">
        <w:rPr>
          <w:rFonts w:ascii="Armature" w:hAnsi="Armature" w:cstheme="minorHAnsi"/>
          <w:b/>
          <w:color w:val="FFFFFF" w:themeColor="background1"/>
          <w:sz w:val="32"/>
          <w:szCs w:val="10"/>
          <w:lang w:val="fr-FR"/>
          <w14:textOutline w14:w="9525" w14:cap="rnd" w14:cmpd="sng" w14:algn="ctr">
            <w14:noFill/>
            <w14:prstDash w14:val="solid"/>
            <w14:bevel/>
          </w14:textOutline>
        </w:rPr>
        <w:t xml:space="preserve"> 2025</w:t>
      </w:r>
    </w:p>
    <w:p w14:paraId="11BFAA27" w14:textId="77777777" w:rsidR="00C9042B" w:rsidRDefault="00C9042B" w:rsidP="00E12A1C">
      <w:pPr>
        <w:jc w:val="center"/>
        <w:rPr>
          <w:lang w:val="fr-FR"/>
        </w:rPr>
      </w:pPr>
    </w:p>
    <w:p w14:paraId="1A72691C" w14:textId="77777777" w:rsidR="00B32D25" w:rsidRDefault="00B32D25" w:rsidP="00E12A1C">
      <w:pPr>
        <w:jc w:val="center"/>
        <w:rPr>
          <w:lang w:val="fr-FR"/>
        </w:rPr>
        <w:sectPr w:rsidR="00B32D25" w:rsidSect="00E12A1C">
          <w:headerReference w:type="default" r:id="rId13"/>
          <w:footerReference w:type="default" r:id="rId14"/>
          <w:headerReference w:type="first" r:id="rId15"/>
          <w:footerReference w:type="first" r:id="rId16"/>
          <w:pgSz w:w="11906" w:h="16838"/>
          <w:pgMar w:top="1417" w:right="1417" w:bottom="1417" w:left="1417" w:header="1531" w:footer="283" w:gutter="0"/>
          <w:cols w:space="708"/>
          <w:titlePg/>
          <w:docGrid w:linePitch="360"/>
        </w:sectPr>
      </w:pPr>
    </w:p>
    <w:bookmarkEnd w:id="0"/>
    <w:bookmarkEnd w:id="1"/>
    <w:p w14:paraId="410B14B5" w14:textId="77777777" w:rsidR="00553740" w:rsidRPr="00A0347D" w:rsidRDefault="00553740" w:rsidP="00DE22FC">
      <w:pPr>
        <w:pStyle w:val="Heading2"/>
        <w:rPr>
          <w:lang w:val="fr-FR"/>
        </w:rPr>
      </w:pPr>
      <w:r w:rsidRPr="00DE22FC">
        <w:lastRenderedPageBreak/>
        <w:t>Instructions</w:t>
      </w:r>
      <w:r w:rsidRPr="00A0347D">
        <w:rPr>
          <w:lang w:val="fr-FR"/>
        </w:rPr>
        <w:t xml:space="preserve"> </w:t>
      </w:r>
    </w:p>
    <w:p w14:paraId="7C2CD9FF" w14:textId="7D260224" w:rsidR="00A825BF" w:rsidRPr="00A825BF" w:rsidRDefault="00A825BF" w:rsidP="00A825BF">
      <w:pPr>
        <w:spacing w:line="276" w:lineRule="auto"/>
        <w:rPr>
          <w:rFonts w:ascii="Lato" w:hAnsi="Lato"/>
        </w:rPr>
      </w:pPr>
      <w:r w:rsidRPr="00A825BF">
        <w:rPr>
          <w:rFonts w:ascii="Lato" w:hAnsi="Lato"/>
        </w:rPr>
        <w:t>Chaque critère donnera maximum 3 points, donc le nombre maximum des points est de 300</w:t>
      </w:r>
      <w:r>
        <w:rPr>
          <w:rFonts w:ascii="Lato" w:hAnsi="Lato"/>
        </w:rPr>
        <w:t> ; La n</w:t>
      </w:r>
      <w:r w:rsidRPr="00A825BF">
        <w:rPr>
          <w:rFonts w:ascii="Lato" w:hAnsi="Lato"/>
        </w:rPr>
        <w:t xml:space="preserve">ote minimale est fixée à 50%, donc 150 points. </w:t>
      </w:r>
    </w:p>
    <w:tbl>
      <w:tblPr>
        <w:tblW w:w="9781" w:type="dxa"/>
        <w:tblInd w:w="-152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2621"/>
        <w:gridCol w:w="5709"/>
        <w:gridCol w:w="1451"/>
      </w:tblGrid>
      <w:tr w:rsidR="00A825BF" w:rsidRPr="008615EB" w14:paraId="766EFCC2" w14:textId="77777777" w:rsidTr="005E01B2">
        <w:trPr>
          <w:trHeight w:val="449"/>
        </w:trPr>
        <w:tc>
          <w:tcPr>
            <w:tcW w:w="262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156082"/>
            <w:tcMar>
              <w:top w:w="9" w:type="dxa"/>
              <w:left w:w="65" w:type="dxa"/>
              <w:bottom w:w="0" w:type="dxa"/>
              <w:right w:w="65" w:type="dxa"/>
            </w:tcMar>
            <w:hideMark/>
          </w:tcPr>
          <w:p w14:paraId="466AE54A" w14:textId="77777777" w:rsidR="00A825BF" w:rsidRPr="008615EB" w:rsidRDefault="00A825BF" w:rsidP="00A825BF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  <w:r w:rsidRPr="008615EB">
              <w:rPr>
                <w:rFonts w:ascii="Lato" w:hAnsi="Lato"/>
                <w:b/>
                <w:bCs/>
                <w:sz w:val="22"/>
                <w:szCs w:val="22"/>
                <w:lang w:val="fr-FR"/>
              </w:rPr>
              <w:t>Sections</w:t>
            </w:r>
          </w:p>
        </w:tc>
        <w:tc>
          <w:tcPr>
            <w:tcW w:w="5709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156082"/>
            <w:tcMar>
              <w:top w:w="9" w:type="dxa"/>
              <w:left w:w="65" w:type="dxa"/>
              <w:bottom w:w="0" w:type="dxa"/>
              <w:right w:w="65" w:type="dxa"/>
            </w:tcMar>
            <w:hideMark/>
          </w:tcPr>
          <w:p w14:paraId="0DEB1237" w14:textId="77777777" w:rsidR="00A825BF" w:rsidRPr="008615EB" w:rsidRDefault="00A825BF" w:rsidP="00A825BF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  <w:r w:rsidRPr="008615EB">
              <w:rPr>
                <w:rFonts w:ascii="Lato" w:hAnsi="Lato"/>
                <w:b/>
                <w:bCs/>
                <w:sz w:val="22"/>
                <w:szCs w:val="22"/>
                <w:lang w:val="fr-FR"/>
              </w:rPr>
              <w:t>Critères d’évaluation</w:t>
            </w:r>
          </w:p>
        </w:tc>
        <w:tc>
          <w:tcPr>
            <w:tcW w:w="145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156082"/>
            <w:tcMar>
              <w:top w:w="9" w:type="dxa"/>
              <w:left w:w="65" w:type="dxa"/>
              <w:bottom w:w="0" w:type="dxa"/>
              <w:right w:w="65" w:type="dxa"/>
            </w:tcMar>
            <w:hideMark/>
          </w:tcPr>
          <w:p w14:paraId="0E2682A7" w14:textId="77777777" w:rsidR="00A825BF" w:rsidRPr="008615EB" w:rsidRDefault="00A825BF" w:rsidP="00A825BF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  <w:r w:rsidRPr="008615EB">
              <w:rPr>
                <w:rFonts w:ascii="Lato" w:hAnsi="Lato"/>
                <w:b/>
                <w:bCs/>
                <w:sz w:val="22"/>
                <w:szCs w:val="22"/>
                <w:lang w:val="fr-FR"/>
              </w:rPr>
              <w:t>Pondération</w:t>
            </w:r>
          </w:p>
        </w:tc>
      </w:tr>
      <w:tr w:rsidR="008615EB" w:rsidRPr="008615EB" w14:paraId="6CCBAD3A" w14:textId="77777777" w:rsidTr="005E01B2">
        <w:trPr>
          <w:trHeight w:val="321"/>
        </w:trPr>
        <w:tc>
          <w:tcPr>
            <w:tcW w:w="2621" w:type="dxa"/>
            <w:vMerge w:val="restar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2D8"/>
            <w:tcMar>
              <w:top w:w="43" w:type="dxa"/>
              <w:left w:w="86" w:type="dxa"/>
              <w:bottom w:w="43" w:type="dxa"/>
              <w:right w:w="86" w:type="dxa"/>
            </w:tcMar>
            <w:hideMark/>
          </w:tcPr>
          <w:p w14:paraId="1AE3923E" w14:textId="77777777" w:rsidR="008615EB" w:rsidRPr="008615EB" w:rsidRDefault="008615EB" w:rsidP="008615EB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  <w:r w:rsidRPr="008615EB">
              <w:rPr>
                <w:rFonts w:ascii="Lato" w:hAnsi="Lato"/>
                <w:sz w:val="22"/>
                <w:szCs w:val="22"/>
                <w:lang w:val="fr-FR"/>
              </w:rPr>
              <w:t>Informations sur le demandeur</w:t>
            </w:r>
          </w:p>
        </w:tc>
        <w:tc>
          <w:tcPr>
            <w:tcW w:w="5709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2D8"/>
            <w:tcMar>
              <w:top w:w="43" w:type="dxa"/>
              <w:left w:w="86" w:type="dxa"/>
              <w:bottom w:w="43" w:type="dxa"/>
              <w:right w:w="86" w:type="dxa"/>
            </w:tcMar>
            <w:vAlign w:val="center"/>
            <w:hideMark/>
          </w:tcPr>
          <w:p w14:paraId="276E206D" w14:textId="79FB8FF9" w:rsidR="008615EB" w:rsidRPr="008615EB" w:rsidRDefault="008615EB" w:rsidP="008615EB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  <w:r w:rsidRPr="008615EB">
              <w:rPr>
                <w:rFonts w:ascii="Lato" w:hAnsi="Lato" w:cs="Calibri"/>
                <w:color w:val="000000"/>
                <w:sz w:val="22"/>
                <w:szCs w:val="22"/>
              </w:rPr>
              <w:t>Caractère commercial de l'entreprise</w:t>
            </w:r>
          </w:p>
        </w:tc>
        <w:tc>
          <w:tcPr>
            <w:tcW w:w="145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2D8"/>
            <w:tcMar>
              <w:top w:w="9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46DECF83" w14:textId="5E55A39A" w:rsidR="008615EB" w:rsidRPr="008615EB" w:rsidRDefault="008615EB" w:rsidP="008615EB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  <w:r w:rsidRPr="008615EB">
              <w:rPr>
                <w:rFonts w:ascii="Lato" w:hAnsi="Lato" w:cs="Calibri"/>
                <w:color w:val="000000"/>
                <w:sz w:val="22"/>
                <w:szCs w:val="22"/>
              </w:rPr>
              <w:t>10</w:t>
            </w:r>
          </w:p>
        </w:tc>
      </w:tr>
      <w:tr w:rsidR="008615EB" w:rsidRPr="008615EB" w14:paraId="25BFEAD7" w14:textId="77777777" w:rsidTr="005E01B2">
        <w:trPr>
          <w:trHeight w:val="773"/>
        </w:trPr>
        <w:tc>
          <w:tcPr>
            <w:tcW w:w="2621" w:type="dxa"/>
            <w:vMerge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20650A57" w14:textId="77777777" w:rsidR="008615EB" w:rsidRPr="008615EB" w:rsidRDefault="008615EB" w:rsidP="008615EB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57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2D8"/>
            <w:tcMar>
              <w:top w:w="43" w:type="dxa"/>
              <w:left w:w="86" w:type="dxa"/>
              <w:bottom w:w="43" w:type="dxa"/>
              <w:right w:w="86" w:type="dxa"/>
            </w:tcMar>
            <w:vAlign w:val="center"/>
            <w:hideMark/>
          </w:tcPr>
          <w:p w14:paraId="5F4A6E84" w14:textId="5E17BA70" w:rsidR="008615EB" w:rsidRPr="008615EB" w:rsidRDefault="008615EB" w:rsidP="008615EB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  <w:r w:rsidRPr="008615EB">
              <w:rPr>
                <w:rFonts w:ascii="Lato" w:hAnsi="Lato" w:cs="Calibri"/>
                <w:color w:val="000000"/>
                <w:sz w:val="22"/>
                <w:szCs w:val="22"/>
              </w:rPr>
              <w:t>Caractère intégral et complet de la présentation</w:t>
            </w:r>
          </w:p>
        </w:tc>
        <w:tc>
          <w:tcPr>
            <w:tcW w:w="14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2D8"/>
            <w:tcMar>
              <w:top w:w="9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457E9FA9" w14:textId="367DE7B9" w:rsidR="008615EB" w:rsidRPr="008615EB" w:rsidRDefault="008615EB" w:rsidP="008615EB">
            <w:pPr>
              <w:spacing w:line="276" w:lineRule="auto"/>
              <w:rPr>
                <w:rFonts w:ascii="Lato" w:hAnsi="Lato"/>
                <w:sz w:val="22"/>
                <w:szCs w:val="22"/>
                <w:lang w:val="fr-FR"/>
              </w:rPr>
            </w:pPr>
            <w:r w:rsidRPr="008615EB">
              <w:rPr>
                <w:rFonts w:ascii="Lato" w:hAnsi="Lato" w:cs="Calibri"/>
                <w:color w:val="000000"/>
                <w:sz w:val="22"/>
                <w:szCs w:val="22"/>
              </w:rPr>
              <w:t>5</w:t>
            </w:r>
          </w:p>
        </w:tc>
      </w:tr>
      <w:tr w:rsidR="008615EB" w:rsidRPr="008615EB" w14:paraId="0D31B897" w14:textId="77777777" w:rsidTr="005E01B2">
        <w:trPr>
          <w:trHeight w:val="547"/>
        </w:trPr>
        <w:tc>
          <w:tcPr>
            <w:tcW w:w="2621" w:type="dxa"/>
            <w:vMerge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6C7E9B49" w14:textId="77777777" w:rsidR="008615EB" w:rsidRPr="008615EB" w:rsidRDefault="008615EB" w:rsidP="008615EB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57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2D8"/>
            <w:tcMar>
              <w:top w:w="43" w:type="dxa"/>
              <w:left w:w="86" w:type="dxa"/>
              <w:bottom w:w="43" w:type="dxa"/>
              <w:right w:w="86" w:type="dxa"/>
            </w:tcMar>
            <w:vAlign w:val="center"/>
            <w:hideMark/>
          </w:tcPr>
          <w:p w14:paraId="501832FC" w14:textId="1BE1FCB6" w:rsidR="008615EB" w:rsidRPr="008615EB" w:rsidRDefault="008615EB" w:rsidP="008615EB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  <w:r w:rsidRPr="008615EB">
              <w:rPr>
                <w:rFonts w:ascii="Lato" w:hAnsi="Lato" w:cs="Calibri"/>
                <w:sz w:val="22"/>
                <w:szCs w:val="22"/>
              </w:rPr>
              <w:t>Expérience de l'entreprise dans les Foyers métalliques améliorés - Bois</w:t>
            </w:r>
          </w:p>
        </w:tc>
        <w:tc>
          <w:tcPr>
            <w:tcW w:w="14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2D8"/>
            <w:tcMar>
              <w:top w:w="43" w:type="dxa"/>
              <w:left w:w="86" w:type="dxa"/>
              <w:bottom w:w="43" w:type="dxa"/>
              <w:right w:w="86" w:type="dxa"/>
            </w:tcMar>
            <w:vAlign w:val="center"/>
            <w:hideMark/>
          </w:tcPr>
          <w:p w14:paraId="4B68C3F0" w14:textId="5E62B31C" w:rsidR="008615EB" w:rsidRPr="008615EB" w:rsidRDefault="008615EB" w:rsidP="008615EB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  <w:r w:rsidRPr="008615EB">
              <w:rPr>
                <w:rFonts w:ascii="Lato" w:hAnsi="Lato" w:cs="Calibri"/>
                <w:color w:val="000000"/>
                <w:sz w:val="22"/>
                <w:szCs w:val="22"/>
              </w:rPr>
              <w:t>5</w:t>
            </w:r>
          </w:p>
        </w:tc>
      </w:tr>
      <w:tr w:rsidR="008615EB" w:rsidRPr="008615EB" w14:paraId="2FEA8582" w14:textId="77777777" w:rsidTr="005E01B2">
        <w:trPr>
          <w:trHeight w:val="547"/>
        </w:trPr>
        <w:tc>
          <w:tcPr>
            <w:tcW w:w="2621" w:type="dxa"/>
            <w:vMerge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</w:tcPr>
          <w:p w14:paraId="7FB886D9" w14:textId="77777777" w:rsidR="008615EB" w:rsidRPr="008615EB" w:rsidRDefault="008615EB" w:rsidP="008615EB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57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2D8"/>
            <w:tcMar>
              <w:top w:w="43" w:type="dxa"/>
              <w:left w:w="86" w:type="dxa"/>
              <w:bottom w:w="43" w:type="dxa"/>
              <w:right w:w="86" w:type="dxa"/>
            </w:tcMar>
            <w:vAlign w:val="center"/>
          </w:tcPr>
          <w:p w14:paraId="651A4251" w14:textId="4F4AFA68" w:rsidR="008615EB" w:rsidRPr="008615EB" w:rsidRDefault="008615EB" w:rsidP="008615EB">
            <w:pPr>
              <w:spacing w:line="276" w:lineRule="auto"/>
              <w:rPr>
                <w:rFonts w:ascii="Lato" w:hAnsi="Lato" w:cs="Calibri"/>
                <w:sz w:val="22"/>
                <w:szCs w:val="22"/>
              </w:rPr>
            </w:pPr>
            <w:r w:rsidRPr="008615EB">
              <w:rPr>
                <w:rFonts w:ascii="Lato" w:hAnsi="Lato" w:cs="Calibri"/>
                <w:sz w:val="22"/>
                <w:szCs w:val="22"/>
              </w:rPr>
              <w:t>Expérience des membres du personnel clés</w:t>
            </w:r>
          </w:p>
        </w:tc>
        <w:tc>
          <w:tcPr>
            <w:tcW w:w="14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2D8"/>
            <w:tcMar>
              <w:top w:w="43" w:type="dxa"/>
              <w:left w:w="86" w:type="dxa"/>
              <w:bottom w:w="43" w:type="dxa"/>
              <w:right w:w="86" w:type="dxa"/>
            </w:tcMar>
            <w:vAlign w:val="center"/>
          </w:tcPr>
          <w:p w14:paraId="3B6F17A2" w14:textId="01864AEB" w:rsidR="008615EB" w:rsidRPr="008615EB" w:rsidRDefault="008615EB" w:rsidP="008615EB">
            <w:pPr>
              <w:spacing w:line="276" w:lineRule="auto"/>
              <w:rPr>
                <w:rFonts w:ascii="Lato" w:hAnsi="Lato"/>
                <w:sz w:val="22"/>
                <w:szCs w:val="22"/>
                <w:lang w:val="fr-FR"/>
              </w:rPr>
            </w:pPr>
            <w:r w:rsidRPr="008615EB">
              <w:rPr>
                <w:rFonts w:ascii="Lato" w:hAnsi="Lato" w:cs="Calibri"/>
                <w:color w:val="000000"/>
                <w:sz w:val="22"/>
                <w:szCs w:val="22"/>
              </w:rPr>
              <w:t>10</w:t>
            </w:r>
          </w:p>
        </w:tc>
      </w:tr>
      <w:tr w:rsidR="008615EB" w:rsidRPr="008615EB" w14:paraId="6BACBA38" w14:textId="77777777" w:rsidTr="005E01B2">
        <w:trPr>
          <w:trHeight w:val="547"/>
        </w:trPr>
        <w:tc>
          <w:tcPr>
            <w:tcW w:w="2621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2D8"/>
            <w:tcMar>
              <w:top w:w="43" w:type="dxa"/>
              <w:left w:w="86" w:type="dxa"/>
              <w:bottom w:w="43" w:type="dxa"/>
              <w:right w:w="86" w:type="dxa"/>
            </w:tcMar>
            <w:hideMark/>
          </w:tcPr>
          <w:p w14:paraId="07C369D0" w14:textId="77777777" w:rsidR="008615EB" w:rsidRPr="008615EB" w:rsidRDefault="008615EB" w:rsidP="008615EB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  <w:r w:rsidRPr="008615EB">
              <w:rPr>
                <w:rFonts w:ascii="Lato" w:hAnsi="Lato"/>
                <w:sz w:val="22"/>
                <w:szCs w:val="22"/>
                <w:lang w:val="fr-FR"/>
              </w:rPr>
              <w:t>Informations sur les produits</w:t>
            </w:r>
          </w:p>
        </w:tc>
        <w:tc>
          <w:tcPr>
            <w:tcW w:w="57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2D8"/>
            <w:tcMar>
              <w:top w:w="43" w:type="dxa"/>
              <w:left w:w="86" w:type="dxa"/>
              <w:bottom w:w="43" w:type="dxa"/>
              <w:right w:w="86" w:type="dxa"/>
            </w:tcMar>
            <w:vAlign w:val="center"/>
            <w:hideMark/>
          </w:tcPr>
          <w:p w14:paraId="6EBF0310" w14:textId="5FAE31F6" w:rsidR="008615EB" w:rsidRPr="008615EB" w:rsidRDefault="008615EB" w:rsidP="008615EB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  <w:r w:rsidRPr="008615EB">
              <w:rPr>
                <w:rFonts w:ascii="Lato" w:hAnsi="Lato" w:cs="Calibri"/>
                <w:color w:val="000000"/>
                <w:sz w:val="22"/>
                <w:szCs w:val="22"/>
              </w:rPr>
              <w:t>Conformité technique et performance des produits</w:t>
            </w:r>
          </w:p>
        </w:tc>
        <w:tc>
          <w:tcPr>
            <w:tcW w:w="14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2D8"/>
            <w:tcMar>
              <w:top w:w="43" w:type="dxa"/>
              <w:left w:w="86" w:type="dxa"/>
              <w:bottom w:w="43" w:type="dxa"/>
              <w:right w:w="86" w:type="dxa"/>
            </w:tcMar>
            <w:vAlign w:val="center"/>
            <w:hideMark/>
          </w:tcPr>
          <w:p w14:paraId="30E566FD" w14:textId="61DB6765" w:rsidR="008615EB" w:rsidRPr="008615EB" w:rsidRDefault="008615EB" w:rsidP="008615EB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  <w:r w:rsidRPr="008615EB">
              <w:rPr>
                <w:rFonts w:ascii="Lato" w:hAnsi="Lato" w:cs="Calibri"/>
                <w:color w:val="000000"/>
                <w:sz w:val="22"/>
                <w:szCs w:val="22"/>
              </w:rPr>
              <w:t>10</w:t>
            </w:r>
          </w:p>
        </w:tc>
      </w:tr>
      <w:tr w:rsidR="008615EB" w:rsidRPr="008615EB" w14:paraId="0787A296" w14:textId="77777777" w:rsidTr="005E01B2">
        <w:trPr>
          <w:trHeight w:val="547"/>
        </w:trPr>
        <w:tc>
          <w:tcPr>
            <w:tcW w:w="2621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5C70ED07" w14:textId="77777777" w:rsidR="008615EB" w:rsidRPr="008615EB" w:rsidRDefault="008615EB" w:rsidP="008615EB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57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43" w:type="dxa"/>
              <w:left w:w="86" w:type="dxa"/>
              <w:bottom w:w="43" w:type="dxa"/>
              <w:right w:w="86" w:type="dxa"/>
            </w:tcMar>
            <w:vAlign w:val="center"/>
            <w:hideMark/>
          </w:tcPr>
          <w:p w14:paraId="73421AF4" w14:textId="27C0E599" w:rsidR="008615EB" w:rsidRPr="008615EB" w:rsidRDefault="008615EB" w:rsidP="008615EB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  <w:r w:rsidRPr="008615EB">
              <w:rPr>
                <w:rFonts w:ascii="Lato" w:hAnsi="Lato" w:cs="Calibri"/>
                <w:color w:val="000000"/>
                <w:sz w:val="22"/>
                <w:szCs w:val="22"/>
              </w:rPr>
              <w:t>Adaptation aux usages locaux et sécurité</w:t>
            </w:r>
          </w:p>
        </w:tc>
        <w:tc>
          <w:tcPr>
            <w:tcW w:w="14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43" w:type="dxa"/>
              <w:left w:w="86" w:type="dxa"/>
              <w:bottom w:w="43" w:type="dxa"/>
              <w:right w:w="86" w:type="dxa"/>
            </w:tcMar>
            <w:vAlign w:val="center"/>
            <w:hideMark/>
          </w:tcPr>
          <w:p w14:paraId="4A10F4AE" w14:textId="4932CDD7" w:rsidR="008615EB" w:rsidRPr="008615EB" w:rsidRDefault="008615EB" w:rsidP="008615EB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  <w:r w:rsidRPr="008615EB">
              <w:rPr>
                <w:rFonts w:ascii="Lato" w:hAnsi="Lato" w:cs="Calibri"/>
                <w:color w:val="000000"/>
                <w:sz w:val="22"/>
                <w:szCs w:val="22"/>
              </w:rPr>
              <w:t>5</w:t>
            </w:r>
          </w:p>
        </w:tc>
      </w:tr>
      <w:tr w:rsidR="008615EB" w:rsidRPr="008615EB" w14:paraId="60392138" w14:textId="77777777" w:rsidTr="005E01B2">
        <w:trPr>
          <w:trHeight w:val="547"/>
        </w:trPr>
        <w:tc>
          <w:tcPr>
            <w:tcW w:w="2621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</w:tcPr>
          <w:p w14:paraId="5EA58CFB" w14:textId="77777777" w:rsidR="008615EB" w:rsidRPr="008615EB" w:rsidRDefault="008615EB" w:rsidP="008615EB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57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43" w:type="dxa"/>
              <w:left w:w="86" w:type="dxa"/>
              <w:bottom w:w="43" w:type="dxa"/>
              <w:right w:w="86" w:type="dxa"/>
            </w:tcMar>
            <w:vAlign w:val="center"/>
          </w:tcPr>
          <w:p w14:paraId="101E6469" w14:textId="2E34E8D6" w:rsidR="008615EB" w:rsidRPr="008615EB" w:rsidRDefault="008615EB" w:rsidP="008615EB">
            <w:pPr>
              <w:spacing w:line="276" w:lineRule="auto"/>
              <w:rPr>
                <w:rFonts w:ascii="Lato" w:hAnsi="Lato"/>
                <w:sz w:val="22"/>
                <w:szCs w:val="22"/>
                <w:lang w:val="fr-FR"/>
              </w:rPr>
            </w:pPr>
            <w:r w:rsidRPr="008615EB">
              <w:rPr>
                <w:rFonts w:ascii="Lato" w:hAnsi="Lato" w:cs="Calibri"/>
                <w:color w:val="000000"/>
                <w:sz w:val="22"/>
                <w:szCs w:val="22"/>
              </w:rPr>
              <w:t>Tests de performance et conformité locale (TCC)</w:t>
            </w:r>
          </w:p>
        </w:tc>
        <w:tc>
          <w:tcPr>
            <w:tcW w:w="14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43" w:type="dxa"/>
              <w:left w:w="86" w:type="dxa"/>
              <w:bottom w:w="43" w:type="dxa"/>
              <w:right w:w="86" w:type="dxa"/>
            </w:tcMar>
            <w:vAlign w:val="center"/>
          </w:tcPr>
          <w:p w14:paraId="78FEC0D8" w14:textId="17DC5CE4" w:rsidR="008615EB" w:rsidRPr="008615EB" w:rsidRDefault="008615EB" w:rsidP="008615EB">
            <w:pPr>
              <w:spacing w:line="276" w:lineRule="auto"/>
              <w:rPr>
                <w:rFonts w:ascii="Lato" w:hAnsi="Lato"/>
                <w:sz w:val="22"/>
                <w:szCs w:val="22"/>
                <w:lang w:val="fr-FR"/>
              </w:rPr>
            </w:pPr>
            <w:r w:rsidRPr="008615EB">
              <w:rPr>
                <w:rFonts w:ascii="Lato" w:hAnsi="Lato" w:cs="Calibri"/>
                <w:color w:val="000000"/>
                <w:sz w:val="22"/>
                <w:szCs w:val="22"/>
              </w:rPr>
              <w:t>5</w:t>
            </w:r>
          </w:p>
        </w:tc>
      </w:tr>
      <w:tr w:rsidR="008615EB" w:rsidRPr="008615EB" w14:paraId="378CCD42" w14:textId="77777777" w:rsidTr="005E01B2">
        <w:trPr>
          <w:trHeight w:val="547"/>
        </w:trPr>
        <w:tc>
          <w:tcPr>
            <w:tcW w:w="2621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</w:tcPr>
          <w:p w14:paraId="5A7677F1" w14:textId="77777777" w:rsidR="008615EB" w:rsidRPr="008615EB" w:rsidRDefault="008615EB" w:rsidP="008615EB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57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43" w:type="dxa"/>
              <w:left w:w="86" w:type="dxa"/>
              <w:bottom w:w="43" w:type="dxa"/>
              <w:right w:w="86" w:type="dxa"/>
            </w:tcMar>
            <w:vAlign w:val="center"/>
          </w:tcPr>
          <w:p w14:paraId="0DE4444D" w14:textId="3ED533CE" w:rsidR="008615EB" w:rsidRPr="008615EB" w:rsidRDefault="008615EB" w:rsidP="008615EB">
            <w:pPr>
              <w:spacing w:line="276" w:lineRule="auto"/>
              <w:rPr>
                <w:rFonts w:ascii="Lato" w:hAnsi="Lato"/>
                <w:sz w:val="22"/>
                <w:szCs w:val="22"/>
                <w:lang w:val="fr-FR"/>
              </w:rPr>
            </w:pPr>
            <w:r w:rsidRPr="008615EB">
              <w:rPr>
                <w:rFonts w:ascii="Lato" w:hAnsi="Lato" w:cs="Calibri"/>
                <w:color w:val="000000"/>
                <w:sz w:val="22"/>
                <w:szCs w:val="22"/>
              </w:rPr>
              <w:t>Traçabilité et contrôle des produits</w:t>
            </w:r>
          </w:p>
        </w:tc>
        <w:tc>
          <w:tcPr>
            <w:tcW w:w="14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43" w:type="dxa"/>
              <w:left w:w="86" w:type="dxa"/>
              <w:bottom w:w="43" w:type="dxa"/>
              <w:right w:w="86" w:type="dxa"/>
            </w:tcMar>
            <w:vAlign w:val="center"/>
          </w:tcPr>
          <w:p w14:paraId="091CF918" w14:textId="02452A04" w:rsidR="008615EB" w:rsidRPr="008615EB" w:rsidRDefault="008615EB" w:rsidP="008615EB">
            <w:pPr>
              <w:spacing w:line="276" w:lineRule="auto"/>
              <w:rPr>
                <w:rFonts w:ascii="Lato" w:hAnsi="Lato"/>
                <w:sz w:val="22"/>
                <w:szCs w:val="22"/>
                <w:lang w:val="fr-FR"/>
              </w:rPr>
            </w:pPr>
            <w:r w:rsidRPr="008615EB">
              <w:rPr>
                <w:rFonts w:ascii="Lato" w:hAnsi="Lato" w:cs="Calibri"/>
                <w:color w:val="000000"/>
                <w:sz w:val="22"/>
                <w:szCs w:val="22"/>
              </w:rPr>
              <w:t>5</w:t>
            </w:r>
          </w:p>
        </w:tc>
      </w:tr>
      <w:tr w:rsidR="008615EB" w:rsidRPr="008615EB" w14:paraId="4085B187" w14:textId="77777777" w:rsidTr="005E01B2">
        <w:trPr>
          <w:trHeight w:val="482"/>
        </w:trPr>
        <w:tc>
          <w:tcPr>
            <w:tcW w:w="2621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79751321" w14:textId="77777777" w:rsidR="008615EB" w:rsidRPr="008615EB" w:rsidRDefault="008615EB" w:rsidP="008615EB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57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2D8"/>
            <w:tcMar>
              <w:top w:w="9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1B6BD380" w14:textId="424D4B89" w:rsidR="008615EB" w:rsidRPr="008615EB" w:rsidRDefault="008615EB" w:rsidP="008615EB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  <w:r w:rsidRPr="008615EB">
              <w:rPr>
                <w:rFonts w:ascii="Lato" w:hAnsi="Lato" w:cs="Calibri"/>
                <w:color w:val="000000"/>
                <w:sz w:val="22"/>
                <w:szCs w:val="22"/>
              </w:rPr>
              <w:t>Pertinence économique et ciblage géographique</w:t>
            </w:r>
          </w:p>
        </w:tc>
        <w:tc>
          <w:tcPr>
            <w:tcW w:w="14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2D8"/>
            <w:tcMar>
              <w:top w:w="9" w:type="dxa"/>
              <w:left w:w="65" w:type="dxa"/>
              <w:bottom w:w="0" w:type="dxa"/>
              <w:right w:w="65" w:type="dxa"/>
            </w:tcMar>
            <w:vAlign w:val="center"/>
            <w:hideMark/>
          </w:tcPr>
          <w:p w14:paraId="129D8861" w14:textId="18E777C1" w:rsidR="008615EB" w:rsidRPr="008615EB" w:rsidRDefault="008615EB" w:rsidP="008615EB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  <w:r w:rsidRPr="008615EB">
              <w:rPr>
                <w:rFonts w:ascii="Lato" w:hAnsi="Lato" w:cs="Calibri"/>
                <w:color w:val="000000"/>
                <w:sz w:val="22"/>
                <w:szCs w:val="22"/>
              </w:rPr>
              <w:t>5</w:t>
            </w:r>
          </w:p>
        </w:tc>
      </w:tr>
      <w:tr w:rsidR="008615EB" w:rsidRPr="008615EB" w14:paraId="1A854533" w14:textId="77777777" w:rsidTr="005E01B2">
        <w:trPr>
          <w:trHeight w:val="547"/>
        </w:trPr>
        <w:tc>
          <w:tcPr>
            <w:tcW w:w="2621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43" w:type="dxa"/>
              <w:left w:w="86" w:type="dxa"/>
              <w:bottom w:w="43" w:type="dxa"/>
              <w:right w:w="86" w:type="dxa"/>
            </w:tcMar>
            <w:hideMark/>
          </w:tcPr>
          <w:p w14:paraId="63F85C09" w14:textId="5E5BDA23" w:rsidR="008615EB" w:rsidRPr="008615EB" w:rsidRDefault="008615EB" w:rsidP="008615EB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  <w:r w:rsidRPr="008615EB">
              <w:rPr>
                <w:rFonts w:ascii="Lato" w:hAnsi="Lato"/>
                <w:sz w:val="22"/>
                <w:szCs w:val="22"/>
                <w:lang w:val="fr-FR"/>
              </w:rPr>
              <w:t>Information sur les jalons et les activités</w:t>
            </w:r>
          </w:p>
        </w:tc>
        <w:tc>
          <w:tcPr>
            <w:tcW w:w="57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43" w:type="dxa"/>
              <w:left w:w="86" w:type="dxa"/>
              <w:bottom w:w="43" w:type="dxa"/>
              <w:right w:w="86" w:type="dxa"/>
            </w:tcMar>
            <w:vAlign w:val="center"/>
            <w:hideMark/>
          </w:tcPr>
          <w:p w14:paraId="49EFB6DC" w14:textId="03E1A04E" w:rsidR="008615EB" w:rsidRPr="008615EB" w:rsidRDefault="008615EB" w:rsidP="008615EB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  <w:r w:rsidRPr="008615EB">
              <w:rPr>
                <w:rFonts w:ascii="Lato" w:hAnsi="Lato" w:cs="Calibri"/>
                <w:color w:val="000000"/>
                <w:sz w:val="22"/>
                <w:szCs w:val="22"/>
              </w:rPr>
              <w:t>Clarté et structuration des jalons</w:t>
            </w:r>
          </w:p>
        </w:tc>
        <w:tc>
          <w:tcPr>
            <w:tcW w:w="14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43" w:type="dxa"/>
              <w:left w:w="86" w:type="dxa"/>
              <w:bottom w:w="43" w:type="dxa"/>
              <w:right w:w="86" w:type="dxa"/>
            </w:tcMar>
            <w:vAlign w:val="center"/>
            <w:hideMark/>
          </w:tcPr>
          <w:p w14:paraId="0C46FDDA" w14:textId="1316EF81" w:rsidR="008615EB" w:rsidRPr="008615EB" w:rsidRDefault="00192F9D" w:rsidP="008615EB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  <w:r>
              <w:rPr>
                <w:rFonts w:ascii="Lato" w:hAnsi="Lato"/>
                <w:sz w:val="22"/>
                <w:szCs w:val="22"/>
              </w:rPr>
              <w:t>5</w:t>
            </w:r>
          </w:p>
        </w:tc>
      </w:tr>
      <w:tr w:rsidR="008615EB" w:rsidRPr="008615EB" w14:paraId="77BE42F1" w14:textId="77777777" w:rsidTr="005E01B2">
        <w:trPr>
          <w:trHeight w:val="547"/>
        </w:trPr>
        <w:tc>
          <w:tcPr>
            <w:tcW w:w="2621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05BC876E" w14:textId="77777777" w:rsidR="008615EB" w:rsidRPr="008615EB" w:rsidRDefault="008615EB" w:rsidP="008615EB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57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2D8"/>
            <w:tcMar>
              <w:top w:w="43" w:type="dxa"/>
              <w:left w:w="86" w:type="dxa"/>
              <w:bottom w:w="43" w:type="dxa"/>
              <w:right w:w="86" w:type="dxa"/>
            </w:tcMar>
            <w:vAlign w:val="center"/>
            <w:hideMark/>
          </w:tcPr>
          <w:p w14:paraId="2CA42888" w14:textId="11680F95" w:rsidR="008615EB" w:rsidRPr="008615EB" w:rsidRDefault="008615EB" w:rsidP="008615EB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  <w:r w:rsidRPr="008615EB">
              <w:rPr>
                <w:rFonts w:ascii="Lato" w:hAnsi="Lato" w:cs="Calibri"/>
                <w:color w:val="000000"/>
                <w:sz w:val="22"/>
                <w:szCs w:val="22"/>
              </w:rPr>
              <w:t>Cohérence jalons – activités</w:t>
            </w:r>
          </w:p>
        </w:tc>
        <w:tc>
          <w:tcPr>
            <w:tcW w:w="14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2D8"/>
            <w:tcMar>
              <w:top w:w="43" w:type="dxa"/>
              <w:left w:w="86" w:type="dxa"/>
              <w:bottom w:w="43" w:type="dxa"/>
              <w:right w:w="86" w:type="dxa"/>
            </w:tcMar>
            <w:vAlign w:val="center"/>
            <w:hideMark/>
          </w:tcPr>
          <w:p w14:paraId="30B3AB45" w14:textId="0C42D82E" w:rsidR="008615EB" w:rsidRPr="008615EB" w:rsidRDefault="008615EB" w:rsidP="008615EB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  <w:r w:rsidRPr="008615EB">
              <w:rPr>
                <w:rFonts w:ascii="Lato" w:hAnsi="Lato" w:cs="Calibri"/>
                <w:color w:val="000000"/>
                <w:sz w:val="22"/>
                <w:szCs w:val="22"/>
              </w:rPr>
              <w:t>5</w:t>
            </w:r>
          </w:p>
        </w:tc>
      </w:tr>
      <w:tr w:rsidR="008615EB" w:rsidRPr="008615EB" w14:paraId="196EC229" w14:textId="77777777" w:rsidTr="005E01B2">
        <w:trPr>
          <w:trHeight w:val="547"/>
        </w:trPr>
        <w:tc>
          <w:tcPr>
            <w:tcW w:w="2621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591AFF53" w14:textId="77777777" w:rsidR="008615EB" w:rsidRPr="008615EB" w:rsidRDefault="008615EB" w:rsidP="008615EB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57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43" w:type="dxa"/>
              <w:left w:w="86" w:type="dxa"/>
              <w:bottom w:w="43" w:type="dxa"/>
              <w:right w:w="86" w:type="dxa"/>
            </w:tcMar>
            <w:vAlign w:val="center"/>
            <w:hideMark/>
          </w:tcPr>
          <w:p w14:paraId="7BC20304" w14:textId="5960ACF7" w:rsidR="008615EB" w:rsidRPr="008615EB" w:rsidRDefault="008615EB" w:rsidP="008615EB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  <w:r w:rsidRPr="008615EB">
              <w:rPr>
                <w:rFonts w:ascii="Lato" w:hAnsi="Lato" w:cs="Calibri"/>
                <w:color w:val="000000"/>
                <w:sz w:val="22"/>
                <w:szCs w:val="22"/>
              </w:rPr>
              <w:t>Indicateurs, moyens de vérification et contrôlabilité</w:t>
            </w:r>
          </w:p>
        </w:tc>
        <w:tc>
          <w:tcPr>
            <w:tcW w:w="14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43" w:type="dxa"/>
              <w:left w:w="86" w:type="dxa"/>
              <w:bottom w:w="43" w:type="dxa"/>
              <w:right w:w="86" w:type="dxa"/>
            </w:tcMar>
            <w:vAlign w:val="center"/>
            <w:hideMark/>
          </w:tcPr>
          <w:p w14:paraId="5CFAB7EC" w14:textId="7EB270B5" w:rsidR="008615EB" w:rsidRPr="008615EB" w:rsidRDefault="008615EB" w:rsidP="008615EB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  <w:r w:rsidRPr="008615EB">
              <w:rPr>
                <w:rFonts w:ascii="Lato" w:hAnsi="Lato" w:cs="Calibri"/>
                <w:color w:val="000000"/>
                <w:sz w:val="22"/>
                <w:szCs w:val="22"/>
              </w:rPr>
              <w:t>5</w:t>
            </w:r>
          </w:p>
        </w:tc>
      </w:tr>
      <w:tr w:rsidR="008615EB" w:rsidRPr="008615EB" w14:paraId="341C3A76" w14:textId="77777777" w:rsidTr="005E01B2">
        <w:trPr>
          <w:trHeight w:val="547"/>
        </w:trPr>
        <w:tc>
          <w:tcPr>
            <w:tcW w:w="2621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491B682D" w14:textId="77777777" w:rsidR="008615EB" w:rsidRPr="008615EB" w:rsidRDefault="008615EB" w:rsidP="008615EB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57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2D8"/>
            <w:tcMar>
              <w:top w:w="43" w:type="dxa"/>
              <w:left w:w="86" w:type="dxa"/>
              <w:bottom w:w="43" w:type="dxa"/>
              <w:right w:w="86" w:type="dxa"/>
            </w:tcMar>
            <w:vAlign w:val="center"/>
            <w:hideMark/>
          </w:tcPr>
          <w:p w14:paraId="3B78528D" w14:textId="437821A2" w:rsidR="008615EB" w:rsidRPr="008615EB" w:rsidRDefault="008615EB" w:rsidP="008615EB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  <w:r w:rsidRPr="008615EB">
              <w:rPr>
                <w:rFonts w:ascii="Lato" w:hAnsi="Lato" w:cs="Calibri"/>
                <w:color w:val="000000"/>
                <w:sz w:val="22"/>
                <w:szCs w:val="22"/>
              </w:rPr>
              <w:t>Cohérence financière des jalons</w:t>
            </w:r>
          </w:p>
        </w:tc>
        <w:tc>
          <w:tcPr>
            <w:tcW w:w="14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2D8"/>
            <w:tcMar>
              <w:top w:w="43" w:type="dxa"/>
              <w:left w:w="86" w:type="dxa"/>
              <w:bottom w:w="43" w:type="dxa"/>
              <w:right w:w="86" w:type="dxa"/>
            </w:tcMar>
            <w:vAlign w:val="center"/>
            <w:hideMark/>
          </w:tcPr>
          <w:p w14:paraId="1203BAA6" w14:textId="023DA716" w:rsidR="008615EB" w:rsidRPr="008615EB" w:rsidRDefault="008615EB" w:rsidP="008615EB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  <w:r w:rsidRPr="008615EB">
              <w:rPr>
                <w:rFonts w:ascii="Lato" w:hAnsi="Lato"/>
                <w:sz w:val="22"/>
                <w:szCs w:val="22"/>
              </w:rPr>
              <w:t>5</w:t>
            </w:r>
          </w:p>
        </w:tc>
      </w:tr>
      <w:tr w:rsidR="008615EB" w:rsidRPr="008615EB" w14:paraId="00EAD0D3" w14:textId="77777777" w:rsidTr="005E01B2">
        <w:trPr>
          <w:trHeight w:val="746"/>
        </w:trPr>
        <w:tc>
          <w:tcPr>
            <w:tcW w:w="2621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39FB97A3" w14:textId="77777777" w:rsidR="008615EB" w:rsidRPr="008615EB" w:rsidRDefault="008615EB" w:rsidP="008615EB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57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43" w:type="dxa"/>
              <w:left w:w="86" w:type="dxa"/>
              <w:bottom w:w="43" w:type="dxa"/>
              <w:right w:w="86" w:type="dxa"/>
            </w:tcMar>
            <w:vAlign w:val="center"/>
            <w:hideMark/>
          </w:tcPr>
          <w:p w14:paraId="03F508BB" w14:textId="42BCA4DA" w:rsidR="008615EB" w:rsidRPr="008615EB" w:rsidRDefault="008615EB" w:rsidP="008615EB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  <w:r w:rsidRPr="008615EB">
              <w:rPr>
                <w:rFonts w:ascii="Lato" w:hAnsi="Lato" w:cs="Calibri"/>
                <w:color w:val="000000"/>
                <w:sz w:val="22"/>
                <w:szCs w:val="22"/>
              </w:rPr>
              <w:t>Calendrier et séquençage</w:t>
            </w:r>
          </w:p>
        </w:tc>
        <w:tc>
          <w:tcPr>
            <w:tcW w:w="14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43" w:type="dxa"/>
              <w:left w:w="86" w:type="dxa"/>
              <w:bottom w:w="43" w:type="dxa"/>
              <w:right w:w="86" w:type="dxa"/>
            </w:tcMar>
            <w:vAlign w:val="center"/>
            <w:hideMark/>
          </w:tcPr>
          <w:p w14:paraId="6A5CB078" w14:textId="55722072" w:rsidR="008615EB" w:rsidRPr="008615EB" w:rsidRDefault="008615EB" w:rsidP="008615EB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  <w:r w:rsidRPr="008615EB">
              <w:rPr>
                <w:rFonts w:ascii="Lato" w:hAnsi="Lato" w:cs="Calibri"/>
                <w:color w:val="000000"/>
                <w:sz w:val="22"/>
                <w:szCs w:val="22"/>
              </w:rPr>
              <w:t>5</w:t>
            </w:r>
          </w:p>
        </w:tc>
      </w:tr>
      <w:tr w:rsidR="008615EB" w:rsidRPr="008615EB" w14:paraId="1406D39F" w14:textId="77777777" w:rsidTr="005E01B2">
        <w:trPr>
          <w:trHeight w:val="773"/>
        </w:trPr>
        <w:tc>
          <w:tcPr>
            <w:tcW w:w="2621" w:type="dxa"/>
            <w:vMerge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vAlign w:val="center"/>
            <w:hideMark/>
          </w:tcPr>
          <w:p w14:paraId="4B59F157" w14:textId="77777777" w:rsidR="008615EB" w:rsidRPr="008615EB" w:rsidRDefault="008615EB" w:rsidP="008615EB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57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2D8"/>
            <w:tcMar>
              <w:top w:w="43" w:type="dxa"/>
              <w:left w:w="86" w:type="dxa"/>
              <w:bottom w:w="43" w:type="dxa"/>
              <w:right w:w="86" w:type="dxa"/>
            </w:tcMar>
            <w:vAlign w:val="center"/>
            <w:hideMark/>
          </w:tcPr>
          <w:p w14:paraId="548C6368" w14:textId="44BCB1F9" w:rsidR="008615EB" w:rsidRPr="008615EB" w:rsidRDefault="008615EB" w:rsidP="008615EB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  <w:r w:rsidRPr="008615EB">
              <w:rPr>
                <w:rFonts w:ascii="Lato" w:hAnsi="Lato" w:cs="Calibri"/>
                <w:color w:val="000000"/>
                <w:sz w:val="22"/>
                <w:szCs w:val="22"/>
              </w:rPr>
              <w:t>Capacité de mise en œuvre et gestion des risques</w:t>
            </w:r>
          </w:p>
        </w:tc>
        <w:tc>
          <w:tcPr>
            <w:tcW w:w="14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2D8"/>
            <w:tcMar>
              <w:top w:w="43" w:type="dxa"/>
              <w:left w:w="86" w:type="dxa"/>
              <w:bottom w:w="43" w:type="dxa"/>
              <w:right w:w="86" w:type="dxa"/>
            </w:tcMar>
            <w:vAlign w:val="center"/>
            <w:hideMark/>
          </w:tcPr>
          <w:p w14:paraId="28CE790E" w14:textId="45ACE589" w:rsidR="008615EB" w:rsidRPr="008615EB" w:rsidRDefault="00192F9D" w:rsidP="008615EB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  <w:r>
              <w:rPr>
                <w:rFonts w:ascii="Lato" w:hAnsi="Lato"/>
                <w:sz w:val="22"/>
                <w:szCs w:val="22"/>
              </w:rPr>
              <w:t>5</w:t>
            </w:r>
          </w:p>
        </w:tc>
      </w:tr>
      <w:tr w:rsidR="005E01B2" w:rsidRPr="008615EB" w14:paraId="341AF286" w14:textId="77777777" w:rsidTr="005E01B2">
        <w:trPr>
          <w:trHeight w:val="773"/>
        </w:trPr>
        <w:tc>
          <w:tcPr>
            <w:tcW w:w="2621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vAlign w:val="center"/>
          </w:tcPr>
          <w:p w14:paraId="3A93F32E" w14:textId="29C8433B" w:rsidR="005E01B2" w:rsidRPr="008615EB" w:rsidRDefault="005E01B2" w:rsidP="00A825BF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  <w:r w:rsidRPr="008615EB">
              <w:rPr>
                <w:rFonts w:ascii="Lato" w:hAnsi="Lato"/>
                <w:sz w:val="22"/>
                <w:szCs w:val="22"/>
                <w:lang w:val="fr-FR"/>
              </w:rPr>
              <w:t>Impact de la subvention</w:t>
            </w:r>
          </w:p>
        </w:tc>
        <w:tc>
          <w:tcPr>
            <w:tcW w:w="570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2D8"/>
            <w:tcMar>
              <w:top w:w="43" w:type="dxa"/>
              <w:left w:w="86" w:type="dxa"/>
              <w:bottom w:w="43" w:type="dxa"/>
              <w:right w:w="86" w:type="dxa"/>
            </w:tcMar>
          </w:tcPr>
          <w:p w14:paraId="0BC54633" w14:textId="77777777" w:rsidR="005E01B2" w:rsidRPr="008615EB" w:rsidRDefault="005E01B2" w:rsidP="005E01B2">
            <w:pPr>
              <w:jc w:val="both"/>
              <w:rPr>
                <w:rFonts w:ascii="Lato" w:hAnsi="Lato" w:cs="Calibri"/>
                <w:color w:val="000000"/>
                <w:sz w:val="22"/>
                <w:szCs w:val="22"/>
              </w:rPr>
            </w:pPr>
            <w:r w:rsidRPr="008615EB">
              <w:rPr>
                <w:rFonts w:ascii="Lato" w:hAnsi="Lato" w:cs="Calibri"/>
                <w:color w:val="000000"/>
                <w:sz w:val="22"/>
                <w:szCs w:val="22"/>
              </w:rPr>
              <w:t>Compréhension de l'objectif de la subvention</w:t>
            </w:r>
          </w:p>
          <w:p w14:paraId="58E4F058" w14:textId="6384A40A" w:rsidR="005E01B2" w:rsidRPr="008615EB" w:rsidRDefault="005E01B2" w:rsidP="00A825BF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</w:p>
        </w:tc>
        <w:tc>
          <w:tcPr>
            <w:tcW w:w="14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D2D8"/>
            <w:tcMar>
              <w:top w:w="43" w:type="dxa"/>
              <w:left w:w="86" w:type="dxa"/>
              <w:bottom w:w="43" w:type="dxa"/>
              <w:right w:w="86" w:type="dxa"/>
            </w:tcMar>
            <w:vAlign w:val="center"/>
          </w:tcPr>
          <w:p w14:paraId="61E5487E" w14:textId="7C1D94E0" w:rsidR="008615EB" w:rsidRPr="008615EB" w:rsidRDefault="008615EB" w:rsidP="00A825BF">
            <w:pPr>
              <w:spacing w:line="276" w:lineRule="auto"/>
              <w:rPr>
                <w:rFonts w:ascii="Lato" w:hAnsi="Lato"/>
                <w:sz w:val="22"/>
                <w:szCs w:val="22"/>
                <w:lang w:val="fr-FR"/>
              </w:rPr>
            </w:pPr>
            <w:r w:rsidRPr="008615EB">
              <w:rPr>
                <w:rFonts w:ascii="Lato" w:hAnsi="Lato"/>
                <w:sz w:val="22"/>
                <w:szCs w:val="22"/>
                <w:lang w:val="fr-FR"/>
              </w:rPr>
              <w:t>10</w:t>
            </w:r>
          </w:p>
        </w:tc>
      </w:tr>
      <w:tr w:rsidR="00A825BF" w:rsidRPr="008615EB" w14:paraId="660F0447" w14:textId="77777777" w:rsidTr="005E01B2">
        <w:trPr>
          <w:trHeight w:val="320"/>
        </w:trPr>
        <w:tc>
          <w:tcPr>
            <w:tcW w:w="8330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4F143D1" w14:textId="77777777" w:rsidR="00A825BF" w:rsidRPr="008615EB" w:rsidRDefault="00A825BF" w:rsidP="00A825BF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  <w:r w:rsidRPr="008615EB">
              <w:rPr>
                <w:rFonts w:ascii="Lato" w:hAnsi="Lato"/>
                <w:sz w:val="22"/>
                <w:szCs w:val="22"/>
                <w:lang w:val="fr-FR"/>
              </w:rPr>
              <w:t>Total</w:t>
            </w:r>
          </w:p>
        </w:tc>
        <w:tc>
          <w:tcPr>
            <w:tcW w:w="145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EAED"/>
            <w:tcMar>
              <w:top w:w="43" w:type="dxa"/>
              <w:left w:w="86" w:type="dxa"/>
              <w:bottom w:w="43" w:type="dxa"/>
              <w:right w:w="86" w:type="dxa"/>
            </w:tcMar>
            <w:vAlign w:val="center"/>
            <w:hideMark/>
          </w:tcPr>
          <w:p w14:paraId="16C38697" w14:textId="77777777" w:rsidR="00A825BF" w:rsidRPr="008615EB" w:rsidRDefault="00A825BF" w:rsidP="00A825BF">
            <w:pPr>
              <w:spacing w:line="276" w:lineRule="auto"/>
              <w:rPr>
                <w:rFonts w:ascii="Lato" w:hAnsi="Lato"/>
                <w:sz w:val="22"/>
                <w:szCs w:val="22"/>
              </w:rPr>
            </w:pPr>
            <w:r w:rsidRPr="008615EB">
              <w:rPr>
                <w:rFonts w:ascii="Lato" w:hAnsi="Lato"/>
                <w:sz w:val="22"/>
                <w:szCs w:val="22"/>
                <w:lang w:val="fr-FR"/>
              </w:rPr>
              <w:t>100</w:t>
            </w:r>
          </w:p>
        </w:tc>
      </w:tr>
    </w:tbl>
    <w:p w14:paraId="6668104F" w14:textId="77777777" w:rsidR="00553740" w:rsidRDefault="00553740" w:rsidP="00A825BF">
      <w:pPr>
        <w:spacing w:line="276" w:lineRule="auto"/>
        <w:rPr>
          <w:lang w:val="fr-FR"/>
        </w:rPr>
      </w:pPr>
    </w:p>
    <w:sectPr w:rsidR="00553740" w:rsidSect="00A825BF">
      <w:headerReference w:type="default" r:id="rId17"/>
      <w:pgSz w:w="11906" w:h="16838"/>
      <w:pgMar w:top="1417" w:right="1417" w:bottom="1417" w:left="1417" w:header="1531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42B7FC" w14:textId="77777777" w:rsidR="00281D19" w:rsidRDefault="00281D19" w:rsidP="00696249">
      <w:r>
        <w:separator/>
      </w:r>
    </w:p>
  </w:endnote>
  <w:endnote w:type="continuationSeparator" w:id="0">
    <w:p w14:paraId="77DFDDF8" w14:textId="77777777" w:rsidR="00281D19" w:rsidRDefault="00281D19" w:rsidP="00696249">
      <w:r>
        <w:continuationSeparator/>
      </w:r>
    </w:p>
  </w:endnote>
  <w:endnote w:type="continuationNotice" w:id="1">
    <w:p w14:paraId="35220BE0" w14:textId="77777777" w:rsidR="00281D19" w:rsidRDefault="00281D1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Lato">
    <w:altName w:val="Segoe UI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Lato Semibold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mature">
    <w:altName w:val="Calibri"/>
    <w:panose1 w:val="020B0604020202020204"/>
    <w:charset w:val="00"/>
    <w:family w:val="auto"/>
    <w:pitch w:val="variable"/>
    <w:sig w:usb0="80000027" w:usb1="00000002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C453E" w14:textId="3589FB74" w:rsidR="00011312" w:rsidRDefault="00C9042B">
    <w:pPr>
      <w:pStyle w:val="Footer"/>
      <w:jc w:val="right"/>
    </w:pPr>
    <w:r w:rsidRPr="00DE6AB9">
      <w:rPr>
        <w:noProof/>
      </w:rPr>
      <w:drawing>
        <wp:anchor distT="0" distB="0" distL="114300" distR="114300" simplePos="0" relativeHeight="251659264" behindDoc="1" locked="0" layoutInCell="1" allowOverlap="1" wp14:anchorId="2FA222FE" wp14:editId="35F31C49">
          <wp:simplePos x="0" y="0"/>
          <wp:positionH relativeFrom="page">
            <wp:posOffset>-21246</wp:posOffset>
          </wp:positionH>
          <wp:positionV relativeFrom="paragraph">
            <wp:posOffset>-3496945</wp:posOffset>
          </wp:positionV>
          <wp:extent cx="1652875" cy="3126212"/>
          <wp:effectExtent l="0" t="0" r="0" b="0"/>
          <wp:wrapNone/>
          <wp:docPr id="372131485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6749927" name=""/>
                  <pic:cNvPicPr/>
                </pic:nvPicPr>
                <pic:blipFill>
                  <a:blip r:embed="rId1">
                    <a:duotone>
                      <a:prstClr val="black"/>
                      <a:srgbClr val="FFCE00">
                        <a:tint val="45000"/>
                        <a:satMod val="400000"/>
                      </a:srgbClr>
                    </a:duoton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2875" cy="312621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156B873" w14:textId="6236422F" w:rsidR="00011312" w:rsidRDefault="000113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758E8" w14:textId="6091B5A8" w:rsidR="007779E2" w:rsidRDefault="007779E2">
    <w:pPr>
      <w:pStyle w:val="Footer"/>
    </w:pPr>
    <w:r w:rsidRPr="00DE6AB9">
      <w:rPr>
        <w:noProof/>
      </w:rPr>
      <w:drawing>
        <wp:anchor distT="0" distB="0" distL="114300" distR="114300" simplePos="0" relativeHeight="251668480" behindDoc="1" locked="0" layoutInCell="1" allowOverlap="1" wp14:anchorId="2A565472" wp14:editId="1AE4F319">
          <wp:simplePos x="0" y="0"/>
          <wp:positionH relativeFrom="page">
            <wp:posOffset>-33020</wp:posOffset>
          </wp:positionH>
          <wp:positionV relativeFrom="paragraph">
            <wp:posOffset>-3725889</wp:posOffset>
          </wp:positionV>
          <wp:extent cx="1652875" cy="3126212"/>
          <wp:effectExtent l="0" t="0" r="0" b="0"/>
          <wp:wrapNone/>
          <wp:docPr id="1121700463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6749927" name=""/>
                  <pic:cNvPicPr/>
                </pic:nvPicPr>
                <pic:blipFill>
                  <a:blip r:embed="rId1">
                    <a:duotone>
                      <a:prstClr val="black"/>
                      <a:srgbClr val="FFCE00">
                        <a:tint val="45000"/>
                        <a:satMod val="400000"/>
                      </a:srgbClr>
                    </a:duoton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52875" cy="312621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71CC5C" w14:textId="77777777" w:rsidR="00281D19" w:rsidRDefault="00281D19" w:rsidP="00696249">
      <w:r>
        <w:separator/>
      </w:r>
    </w:p>
  </w:footnote>
  <w:footnote w:type="continuationSeparator" w:id="0">
    <w:p w14:paraId="46B6D360" w14:textId="77777777" w:rsidR="00281D19" w:rsidRDefault="00281D19" w:rsidP="00696249">
      <w:r>
        <w:continuationSeparator/>
      </w:r>
    </w:p>
  </w:footnote>
  <w:footnote w:type="continuationNotice" w:id="1">
    <w:p w14:paraId="6A7E7E34" w14:textId="77777777" w:rsidR="00281D19" w:rsidRDefault="00281D1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40F02" w14:textId="7A68BCF8" w:rsidR="00C9042B" w:rsidRDefault="00B32D25" w:rsidP="00B32D25">
    <w:pPr>
      <w:pStyle w:val="Header"/>
      <w:tabs>
        <w:tab w:val="clear" w:pos="4703"/>
        <w:tab w:val="clear" w:pos="9406"/>
        <w:tab w:val="left" w:pos="6056"/>
      </w:tabs>
    </w:pPr>
    <w:r w:rsidRPr="000751B9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59EFB7E" wp14:editId="0558102A">
              <wp:simplePos x="0" y="0"/>
              <wp:positionH relativeFrom="margin">
                <wp:posOffset>-549417</wp:posOffset>
              </wp:positionH>
              <wp:positionV relativeFrom="margin">
                <wp:posOffset>-212143</wp:posOffset>
              </wp:positionV>
              <wp:extent cx="7024643" cy="155391"/>
              <wp:effectExtent l="0" t="0" r="11430" b="22860"/>
              <wp:wrapNone/>
              <wp:docPr id="2" name="Shape 97">
                <a:extLst xmlns:a="http://schemas.openxmlformats.org/drawingml/2006/main">
                  <a:ext uri="{FF2B5EF4-FFF2-40B4-BE49-F238E27FC236}">
                    <a16:creationId xmlns:a16="http://schemas.microsoft.com/office/drawing/2014/main" id="{F3CF280E-6452-45A2-B775-6B7EF399D828}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024643" cy="155391"/>
                      </a:xfrm>
                      <a:custGeom>
                        <a:avLst/>
                        <a:gdLst/>
                        <a:ahLst/>
                        <a:cxnLst>
                          <a:cxn ang="0">
                            <a:pos x="wd2" y="hd2"/>
                          </a:cxn>
                          <a:cxn ang="5400000">
                            <a:pos x="wd2" y="hd2"/>
                          </a:cxn>
                          <a:cxn ang="10800000">
                            <a:pos x="wd2" y="hd2"/>
                          </a:cxn>
                          <a:cxn ang="16200000">
                            <a:pos x="wd2" y="hd2"/>
                          </a:cxn>
                        </a:cxnLst>
                        <a:rect l="0" t="0" r="r" b="b"/>
                        <a:pathLst>
                          <a:path w="21600" h="21600" extrusionOk="0">
                            <a:moveTo>
                              <a:pt x="0" y="0"/>
                            </a:moveTo>
                            <a:lnTo>
                              <a:pt x="1050" y="0"/>
                            </a:lnTo>
                            <a:lnTo>
                              <a:pt x="1341" y="21600"/>
                            </a:lnTo>
                            <a:lnTo>
                              <a:pt x="1636" y="0"/>
                            </a:lnTo>
                            <a:lnTo>
                              <a:pt x="21600" y="0"/>
                            </a:lnTo>
                          </a:path>
                        </a:pathLst>
                      </a:custGeom>
                      <a:ln w="12700">
                        <a:solidFill>
                          <a:srgbClr val="197954">
                            <a:alpha val="50195"/>
                          </a:srgbClr>
                        </a:solidFill>
                        <a:miter/>
                      </a:ln>
                    </wps:spPr>
                    <wps:bodyPr lIns="228600" tIns="228600" rIns="228600" bIns="228600"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6D826B1" id="Shape 97" o:spid="_x0000_s1026" style="position:absolute;margin-left:-43.25pt;margin-top:-16.7pt;width:553.1pt;height:12.2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coordsize="21600,216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" path="m,l1050,r291,21600l1636,,21600,e" filled="f" strokecolor="#197954" strokeweight="1pt">
              <v:stroke opacity="32896f" joinstyle="miter"/>
              <v:path arrowok="t" o:extrusionok="f" o:connecttype="custom" o:connectlocs="3512322,77696;3512322,77696;3512322,77696;3512322,77696" o:connectangles="0,90,180,270"/>
              <w10:wrap anchorx="margin" anchory="margin"/>
            </v:shape>
          </w:pict>
        </mc:Fallback>
      </mc:AlternateContent>
    </w:r>
    <w:r w:rsidR="00C9042B">
      <w:rPr>
        <w:noProof/>
      </w:rPr>
      <w:drawing>
        <wp:anchor distT="0" distB="0" distL="114300" distR="114300" simplePos="0" relativeHeight="251660288" behindDoc="0" locked="0" layoutInCell="1" allowOverlap="1" wp14:anchorId="2716665F" wp14:editId="6C1F6D5E">
          <wp:simplePos x="0" y="0"/>
          <wp:positionH relativeFrom="column">
            <wp:posOffset>5452217</wp:posOffset>
          </wp:positionH>
          <wp:positionV relativeFrom="paragraph">
            <wp:posOffset>-468114</wp:posOffset>
          </wp:positionV>
          <wp:extent cx="946722" cy="363682"/>
          <wp:effectExtent l="0" t="0" r="0" b="5080"/>
          <wp:wrapThrough wrapText="bothSides">
            <wp:wrapPolygon edited="0">
              <wp:start x="14207" y="0"/>
              <wp:lineTo x="3769" y="5287"/>
              <wp:lineTo x="2030" y="6797"/>
              <wp:lineTo x="2030" y="15860"/>
              <wp:lineTo x="6958" y="20392"/>
              <wp:lineTo x="9858" y="21147"/>
              <wp:lineTo x="17106" y="21147"/>
              <wp:lineTo x="17106" y="12839"/>
              <wp:lineTo x="18846" y="9818"/>
              <wp:lineTo x="18846" y="6042"/>
              <wp:lineTo x="17106" y="0"/>
              <wp:lineTo x="14207" y="0"/>
            </wp:wrapPolygon>
          </wp:wrapThrough>
          <wp:docPr id="510522853" name="Image 3" descr="Une image contenant Police, Graphique, texte, graphisme&#10;&#10;Le contenu généré par l’IA peut êtr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9402965" name="Image 3" descr="Une image contenant Police, Graphique, texte, graphisme&#10;&#10;Le contenu généré par l’IA peut êtr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46722" cy="36368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15833" w14:textId="60816F25" w:rsidR="007779E2" w:rsidRDefault="007779E2">
    <w:pPr>
      <w:pStyle w:val="Header"/>
    </w:pPr>
    <w:r w:rsidRPr="000751B9"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5541FB89" wp14:editId="50F2D85B">
              <wp:simplePos x="0" y="0"/>
              <wp:positionH relativeFrom="margin">
                <wp:posOffset>-529840</wp:posOffset>
              </wp:positionH>
              <wp:positionV relativeFrom="margin">
                <wp:posOffset>-248362</wp:posOffset>
              </wp:positionV>
              <wp:extent cx="7024643" cy="155391"/>
              <wp:effectExtent l="0" t="0" r="11430" b="22860"/>
              <wp:wrapNone/>
              <wp:docPr id="1803497023" name="Shape 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024643" cy="155391"/>
                      </a:xfrm>
                      <a:custGeom>
                        <a:avLst/>
                        <a:gdLst/>
                        <a:ahLst/>
                        <a:cxnLst>
                          <a:cxn ang="0">
                            <a:pos x="wd2" y="hd2"/>
                          </a:cxn>
                          <a:cxn ang="5400000">
                            <a:pos x="wd2" y="hd2"/>
                          </a:cxn>
                          <a:cxn ang="10800000">
                            <a:pos x="wd2" y="hd2"/>
                          </a:cxn>
                          <a:cxn ang="16200000">
                            <a:pos x="wd2" y="hd2"/>
                          </a:cxn>
                        </a:cxnLst>
                        <a:rect l="0" t="0" r="r" b="b"/>
                        <a:pathLst>
                          <a:path w="21600" h="21600" extrusionOk="0">
                            <a:moveTo>
                              <a:pt x="0" y="0"/>
                            </a:moveTo>
                            <a:lnTo>
                              <a:pt x="1050" y="0"/>
                            </a:lnTo>
                            <a:lnTo>
                              <a:pt x="1341" y="21600"/>
                            </a:lnTo>
                            <a:lnTo>
                              <a:pt x="1636" y="0"/>
                            </a:lnTo>
                            <a:lnTo>
                              <a:pt x="21600" y="0"/>
                            </a:lnTo>
                          </a:path>
                        </a:pathLst>
                      </a:custGeom>
                      <a:ln w="12700">
                        <a:solidFill>
                          <a:srgbClr val="197954">
                            <a:alpha val="50195"/>
                          </a:srgbClr>
                        </a:solidFill>
                        <a:miter/>
                      </a:ln>
                    </wps:spPr>
                    <wps:bodyPr lIns="228600" tIns="228600" rIns="228600" bIns="228600"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12DD980" id="Shape 97" o:spid="_x0000_s1026" style="position:absolute;margin-left:-41.7pt;margin-top:-19.55pt;width:553.1pt;height:12.2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coordsize="21600,216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" path="m,l1050,r291,21600l1636,,21600,e" filled="f" strokecolor="#197954" strokeweight="1pt">
              <v:stroke opacity="32896f" joinstyle="miter"/>
              <v:path arrowok="t" o:extrusionok="f" o:connecttype="custom" o:connectlocs="3512322,77696;3512322,77696;3512322,77696;3512322,77696" o:connectangles="0,90,180,270"/>
              <w10:wrap anchorx="margin" anchory="margin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4F0626DC" wp14:editId="4FCA2FE9">
          <wp:simplePos x="0" y="0"/>
          <wp:positionH relativeFrom="column">
            <wp:posOffset>5392397</wp:posOffset>
          </wp:positionH>
          <wp:positionV relativeFrom="paragraph">
            <wp:posOffset>-495757</wp:posOffset>
          </wp:positionV>
          <wp:extent cx="946722" cy="363682"/>
          <wp:effectExtent l="0" t="0" r="0" b="5080"/>
          <wp:wrapThrough wrapText="bothSides">
            <wp:wrapPolygon edited="0">
              <wp:start x="14207" y="0"/>
              <wp:lineTo x="3769" y="5287"/>
              <wp:lineTo x="2030" y="6797"/>
              <wp:lineTo x="2030" y="15860"/>
              <wp:lineTo x="6958" y="20392"/>
              <wp:lineTo x="9858" y="21147"/>
              <wp:lineTo x="17106" y="21147"/>
              <wp:lineTo x="17106" y="12839"/>
              <wp:lineTo x="18846" y="9818"/>
              <wp:lineTo x="18846" y="6042"/>
              <wp:lineTo x="17106" y="0"/>
              <wp:lineTo x="14207" y="0"/>
            </wp:wrapPolygon>
          </wp:wrapThrough>
          <wp:docPr id="242258642" name="Image 3" descr="Une image contenant Police, Graphique, texte, graphisme&#10;&#10;Le contenu généré par l’IA peut êtr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9402965" name="Image 3" descr="Une image contenant Police, Graphique, texte, graphisme&#10;&#10;Le contenu généré par l’IA peut êtr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46722" cy="36368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DA332" w14:textId="77777777" w:rsidR="00553740" w:rsidRDefault="00553740">
    <w:pPr>
      <w:pStyle w:val="Header"/>
    </w:pPr>
    <w:r w:rsidRPr="000751B9">
      <w:rPr>
        <w:noProof/>
      </w:rPr>
      <w:drawing>
        <wp:anchor distT="0" distB="0" distL="114300" distR="114300" simplePos="0" relativeHeight="251671552" behindDoc="1" locked="0" layoutInCell="1" allowOverlap="1" wp14:anchorId="41CAD429" wp14:editId="1D3A086E">
          <wp:simplePos x="0" y="0"/>
          <wp:positionH relativeFrom="margin">
            <wp:posOffset>7009765</wp:posOffset>
          </wp:positionH>
          <wp:positionV relativeFrom="paragraph">
            <wp:posOffset>-808990</wp:posOffset>
          </wp:positionV>
          <wp:extent cx="2042160" cy="949325"/>
          <wp:effectExtent l="0" t="0" r="0" b="0"/>
          <wp:wrapNone/>
          <wp:docPr id="1917173718" name="Picture 2" descr="home page | Bamboo Capital Partners">
            <a:extLst xmlns:a="http://schemas.openxmlformats.org/drawingml/2006/main">
              <a:ext uri="{FF2B5EF4-FFF2-40B4-BE49-F238E27FC236}">
                <a16:creationId xmlns:a16="http://schemas.microsoft.com/office/drawing/2014/main" id="{C4892B46-04D3-C330-49BE-B086C1855F55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Picture 2" descr="home page | Bamboo Capital Partners">
                    <a:extLst>
                      <a:ext uri="{FF2B5EF4-FFF2-40B4-BE49-F238E27FC236}">
                        <a16:creationId xmlns:a16="http://schemas.microsoft.com/office/drawing/2014/main" id="{C4892B46-04D3-C330-49BE-B086C1855F55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42160" cy="949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751B9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56622E24" wp14:editId="0F90EE2D">
              <wp:simplePos x="0" y="0"/>
              <wp:positionH relativeFrom="margin">
                <wp:align>center</wp:align>
              </wp:positionH>
              <wp:positionV relativeFrom="margin">
                <wp:posOffset>-274320</wp:posOffset>
              </wp:positionV>
              <wp:extent cx="9000000" cy="155575"/>
              <wp:effectExtent l="0" t="0" r="10795" b="34925"/>
              <wp:wrapNone/>
              <wp:docPr id="1882340851" name="Shape 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9000000" cy="155575"/>
                      </a:xfrm>
                      <a:custGeom>
                        <a:avLst/>
                        <a:gdLst/>
                        <a:ahLst/>
                        <a:cxnLst>
                          <a:cxn ang="0">
                            <a:pos x="wd2" y="hd2"/>
                          </a:cxn>
                          <a:cxn ang="5400000">
                            <a:pos x="wd2" y="hd2"/>
                          </a:cxn>
                          <a:cxn ang="10800000">
                            <a:pos x="wd2" y="hd2"/>
                          </a:cxn>
                          <a:cxn ang="16200000">
                            <a:pos x="wd2" y="hd2"/>
                          </a:cxn>
                        </a:cxnLst>
                        <a:rect l="0" t="0" r="r" b="b"/>
                        <a:pathLst>
                          <a:path w="21600" h="21600" extrusionOk="0">
                            <a:moveTo>
                              <a:pt x="0" y="0"/>
                            </a:moveTo>
                            <a:lnTo>
                              <a:pt x="1050" y="0"/>
                            </a:lnTo>
                            <a:lnTo>
                              <a:pt x="1341" y="21600"/>
                            </a:lnTo>
                            <a:lnTo>
                              <a:pt x="1636" y="0"/>
                            </a:lnTo>
                            <a:lnTo>
                              <a:pt x="21600" y="0"/>
                            </a:lnTo>
                          </a:path>
                        </a:pathLst>
                      </a:custGeom>
                      <a:ln w="12700">
                        <a:solidFill>
                          <a:srgbClr val="197954">
                            <a:alpha val="50195"/>
                          </a:srgbClr>
                        </a:solidFill>
                        <a:miter/>
                      </a:ln>
                    </wps:spPr>
                    <wps:bodyPr lIns="228600" tIns="228600" rIns="228600" bIns="228600"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C24BDA9" id="Shape 97" o:spid="_x0000_s1026" style="position:absolute;margin-left:0;margin-top:-21.6pt;width:708.65pt;height:12.25pt;z-index:2516705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margin;mso-width-percent:0;mso-height-percent:0;mso-width-relative:margin;mso-height-relative:margin;v-text-anchor:top" coordsize="21600,216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" path="m,l1050,r291,21600l1636,,21600,e" filled="f" strokecolor="#197954" strokeweight="1pt">
              <v:stroke opacity="32896f" joinstyle="miter"/>
              <v:path arrowok="t" o:extrusionok="f" o:connecttype="custom" o:connectlocs="4500000,77788;4500000,77788;4500000,77788;4500000,77788" o:connectangles="0,90,180,270"/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95FC6"/>
    <w:multiLevelType w:val="hybridMultilevel"/>
    <w:tmpl w:val="D408B8DC"/>
    <w:lvl w:ilvl="0" w:tplc="879252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5CB2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07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5418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86C3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B4C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0EB7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2A59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845E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1DD2690"/>
    <w:multiLevelType w:val="hybridMultilevel"/>
    <w:tmpl w:val="DCBA8A66"/>
    <w:lvl w:ilvl="0" w:tplc="051C53CE">
      <w:start w:val="1"/>
      <w:numFmt w:val="decimal"/>
      <w:lvlText w:val="%1."/>
      <w:lvlJc w:val="left"/>
      <w:pPr>
        <w:ind w:left="720" w:hanging="360"/>
      </w:pPr>
      <w:rPr>
        <w:color w:val="298225"/>
        <w:sz w:val="32"/>
        <w:szCs w:val="32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D7C46"/>
    <w:multiLevelType w:val="hybridMultilevel"/>
    <w:tmpl w:val="BF220F20"/>
    <w:lvl w:ilvl="0" w:tplc="E84C73F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00763D"/>
    <w:multiLevelType w:val="hybridMultilevel"/>
    <w:tmpl w:val="B28C1E0E"/>
    <w:lvl w:ilvl="0" w:tplc="100C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E9373E"/>
    <w:multiLevelType w:val="multilevel"/>
    <w:tmpl w:val="E5E656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1028B2"/>
    <w:multiLevelType w:val="multilevel"/>
    <w:tmpl w:val="CC7EA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E0A2CF6"/>
    <w:multiLevelType w:val="hybridMultilevel"/>
    <w:tmpl w:val="3CC00CE6"/>
    <w:lvl w:ilvl="0" w:tplc="57B8C2DE">
      <w:numFmt w:val="bullet"/>
      <w:lvlText w:val="-"/>
      <w:lvlJc w:val="left"/>
      <w:pPr>
        <w:ind w:left="720" w:hanging="360"/>
      </w:pPr>
      <w:rPr>
        <w:rFonts w:ascii="Lato" w:eastAsia="Times New Roman" w:hAnsi="Lato" w:cs="Times New Roman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CD2334"/>
    <w:multiLevelType w:val="multilevel"/>
    <w:tmpl w:val="741CE7C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27F1EA4"/>
    <w:multiLevelType w:val="hybridMultilevel"/>
    <w:tmpl w:val="4E941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3E0064"/>
    <w:multiLevelType w:val="hybridMultilevel"/>
    <w:tmpl w:val="87C05728"/>
    <w:lvl w:ilvl="0" w:tplc="8A30FBE2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4459A0"/>
    <w:multiLevelType w:val="hybridMultilevel"/>
    <w:tmpl w:val="3B905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AF3C47"/>
    <w:multiLevelType w:val="hybridMultilevel"/>
    <w:tmpl w:val="3B00C38E"/>
    <w:lvl w:ilvl="0" w:tplc="9D7E976A">
      <w:start w:val="1"/>
      <w:numFmt w:val="decimal"/>
      <w:lvlText w:val="%1."/>
      <w:lvlJc w:val="left"/>
      <w:pPr>
        <w:ind w:left="1020" w:hanging="360"/>
      </w:pPr>
    </w:lvl>
    <w:lvl w:ilvl="1" w:tplc="6848FED2">
      <w:start w:val="1"/>
      <w:numFmt w:val="decimal"/>
      <w:lvlText w:val="%2."/>
      <w:lvlJc w:val="left"/>
      <w:pPr>
        <w:ind w:left="1020" w:hanging="360"/>
      </w:pPr>
    </w:lvl>
    <w:lvl w:ilvl="2" w:tplc="54000F50">
      <w:start w:val="1"/>
      <w:numFmt w:val="decimal"/>
      <w:lvlText w:val="%3."/>
      <w:lvlJc w:val="left"/>
      <w:pPr>
        <w:ind w:left="1020" w:hanging="360"/>
      </w:pPr>
    </w:lvl>
    <w:lvl w:ilvl="3" w:tplc="D37CF1AC">
      <w:start w:val="1"/>
      <w:numFmt w:val="decimal"/>
      <w:lvlText w:val="%4."/>
      <w:lvlJc w:val="left"/>
      <w:pPr>
        <w:ind w:left="1020" w:hanging="360"/>
      </w:pPr>
    </w:lvl>
    <w:lvl w:ilvl="4" w:tplc="F2B46C14">
      <w:start w:val="1"/>
      <w:numFmt w:val="decimal"/>
      <w:lvlText w:val="%5."/>
      <w:lvlJc w:val="left"/>
      <w:pPr>
        <w:ind w:left="1020" w:hanging="360"/>
      </w:pPr>
    </w:lvl>
    <w:lvl w:ilvl="5" w:tplc="D9ECF034">
      <w:start w:val="1"/>
      <w:numFmt w:val="decimal"/>
      <w:lvlText w:val="%6."/>
      <w:lvlJc w:val="left"/>
      <w:pPr>
        <w:ind w:left="1020" w:hanging="360"/>
      </w:pPr>
    </w:lvl>
    <w:lvl w:ilvl="6" w:tplc="8342DC92">
      <w:start w:val="1"/>
      <w:numFmt w:val="decimal"/>
      <w:lvlText w:val="%7."/>
      <w:lvlJc w:val="left"/>
      <w:pPr>
        <w:ind w:left="1020" w:hanging="360"/>
      </w:pPr>
    </w:lvl>
    <w:lvl w:ilvl="7" w:tplc="487E87BC">
      <w:start w:val="1"/>
      <w:numFmt w:val="decimal"/>
      <w:lvlText w:val="%8."/>
      <w:lvlJc w:val="left"/>
      <w:pPr>
        <w:ind w:left="1020" w:hanging="360"/>
      </w:pPr>
    </w:lvl>
    <w:lvl w:ilvl="8" w:tplc="DD8264A6">
      <w:start w:val="1"/>
      <w:numFmt w:val="decimal"/>
      <w:lvlText w:val="%9."/>
      <w:lvlJc w:val="left"/>
      <w:pPr>
        <w:ind w:left="1020" w:hanging="360"/>
      </w:pPr>
    </w:lvl>
  </w:abstractNum>
  <w:abstractNum w:abstractNumId="12" w15:restartNumberingAfterBreak="0">
    <w:nsid w:val="2EF51948"/>
    <w:multiLevelType w:val="hybridMultilevel"/>
    <w:tmpl w:val="137E30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BF297B"/>
    <w:multiLevelType w:val="hybridMultilevel"/>
    <w:tmpl w:val="0F048B5C"/>
    <w:lvl w:ilvl="0" w:tplc="100C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518A6"/>
    <w:multiLevelType w:val="multilevel"/>
    <w:tmpl w:val="741CE7C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6CE388B"/>
    <w:multiLevelType w:val="hybridMultilevel"/>
    <w:tmpl w:val="BF4C3C96"/>
    <w:lvl w:ilvl="0" w:tplc="A232D922">
      <w:start w:val="1"/>
      <w:numFmt w:val="bullet"/>
      <w:lvlText w:val="-"/>
      <w:lvlJc w:val="left"/>
      <w:pPr>
        <w:ind w:left="720" w:hanging="360"/>
      </w:pPr>
      <w:rPr>
        <w:rFonts w:ascii="Segoe UI" w:hAnsi="Segoe UI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025CB7"/>
    <w:multiLevelType w:val="hybridMultilevel"/>
    <w:tmpl w:val="3BB4DABE"/>
    <w:lvl w:ilvl="0" w:tplc="E624A848">
      <w:start w:val="6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4925C6"/>
    <w:multiLevelType w:val="multilevel"/>
    <w:tmpl w:val="B3962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C4855B0"/>
    <w:multiLevelType w:val="multilevel"/>
    <w:tmpl w:val="100C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1BB6C43"/>
    <w:multiLevelType w:val="hybridMultilevel"/>
    <w:tmpl w:val="97841DA8"/>
    <w:lvl w:ilvl="0" w:tplc="A232D922">
      <w:start w:val="1"/>
      <w:numFmt w:val="bullet"/>
      <w:lvlText w:val="-"/>
      <w:lvlJc w:val="left"/>
      <w:pPr>
        <w:ind w:left="720" w:hanging="360"/>
      </w:pPr>
      <w:rPr>
        <w:rFonts w:ascii="Segoe UI" w:hAnsi="Segoe UI" w:hint="default"/>
        <w:color w:val="auto"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974CB2"/>
    <w:multiLevelType w:val="hybridMultilevel"/>
    <w:tmpl w:val="14D6DB9C"/>
    <w:lvl w:ilvl="0" w:tplc="91B2E7D2">
      <w:start w:val="1"/>
      <w:numFmt w:val="decimal"/>
      <w:lvlText w:val="%1."/>
      <w:lvlJc w:val="left"/>
      <w:pPr>
        <w:ind w:left="1020" w:hanging="360"/>
      </w:pPr>
    </w:lvl>
    <w:lvl w:ilvl="1" w:tplc="F7F8A4AA">
      <w:start w:val="1"/>
      <w:numFmt w:val="decimal"/>
      <w:lvlText w:val="%2."/>
      <w:lvlJc w:val="left"/>
      <w:pPr>
        <w:ind w:left="1020" w:hanging="360"/>
      </w:pPr>
    </w:lvl>
    <w:lvl w:ilvl="2" w:tplc="A37EB64C">
      <w:start w:val="1"/>
      <w:numFmt w:val="decimal"/>
      <w:lvlText w:val="%3."/>
      <w:lvlJc w:val="left"/>
      <w:pPr>
        <w:ind w:left="1020" w:hanging="360"/>
      </w:pPr>
    </w:lvl>
    <w:lvl w:ilvl="3" w:tplc="21668676">
      <w:start w:val="1"/>
      <w:numFmt w:val="decimal"/>
      <w:lvlText w:val="%4."/>
      <w:lvlJc w:val="left"/>
      <w:pPr>
        <w:ind w:left="1020" w:hanging="360"/>
      </w:pPr>
    </w:lvl>
    <w:lvl w:ilvl="4" w:tplc="D56E587C">
      <w:start w:val="1"/>
      <w:numFmt w:val="decimal"/>
      <w:lvlText w:val="%5."/>
      <w:lvlJc w:val="left"/>
      <w:pPr>
        <w:ind w:left="1020" w:hanging="360"/>
      </w:pPr>
    </w:lvl>
    <w:lvl w:ilvl="5" w:tplc="EA30E948">
      <w:start w:val="1"/>
      <w:numFmt w:val="decimal"/>
      <w:lvlText w:val="%6."/>
      <w:lvlJc w:val="left"/>
      <w:pPr>
        <w:ind w:left="1020" w:hanging="360"/>
      </w:pPr>
    </w:lvl>
    <w:lvl w:ilvl="6" w:tplc="009831C6">
      <w:start w:val="1"/>
      <w:numFmt w:val="decimal"/>
      <w:lvlText w:val="%7."/>
      <w:lvlJc w:val="left"/>
      <w:pPr>
        <w:ind w:left="1020" w:hanging="360"/>
      </w:pPr>
    </w:lvl>
    <w:lvl w:ilvl="7" w:tplc="EE1413DA">
      <w:start w:val="1"/>
      <w:numFmt w:val="decimal"/>
      <w:lvlText w:val="%8."/>
      <w:lvlJc w:val="left"/>
      <w:pPr>
        <w:ind w:left="1020" w:hanging="360"/>
      </w:pPr>
    </w:lvl>
    <w:lvl w:ilvl="8" w:tplc="FB06C18C">
      <w:start w:val="1"/>
      <w:numFmt w:val="decimal"/>
      <w:lvlText w:val="%9."/>
      <w:lvlJc w:val="left"/>
      <w:pPr>
        <w:ind w:left="1020" w:hanging="360"/>
      </w:pPr>
    </w:lvl>
  </w:abstractNum>
  <w:abstractNum w:abstractNumId="21" w15:restartNumberingAfterBreak="0">
    <w:nsid w:val="44397087"/>
    <w:multiLevelType w:val="hybridMultilevel"/>
    <w:tmpl w:val="43FA2B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5822E4"/>
    <w:multiLevelType w:val="multilevel"/>
    <w:tmpl w:val="100C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4C7D15D1"/>
    <w:multiLevelType w:val="hybridMultilevel"/>
    <w:tmpl w:val="2D5A3138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8558D5"/>
    <w:multiLevelType w:val="hybridMultilevel"/>
    <w:tmpl w:val="B26C6042"/>
    <w:lvl w:ilvl="0" w:tplc="8D0EB4C4">
      <w:start w:val="1"/>
      <w:numFmt w:val="bullet"/>
      <w:pStyle w:val="Buleltlistlevel2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E624A848">
      <w:start w:val="60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1934181"/>
    <w:multiLevelType w:val="hybridMultilevel"/>
    <w:tmpl w:val="6962561C"/>
    <w:lvl w:ilvl="0" w:tplc="28103408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FA24E1"/>
    <w:multiLevelType w:val="hybridMultilevel"/>
    <w:tmpl w:val="2B7445F2"/>
    <w:lvl w:ilvl="0" w:tplc="AF40A1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A2B7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E0A6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8065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A489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C2A9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261D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7ED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D258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2890C3C"/>
    <w:multiLevelType w:val="hybridMultilevel"/>
    <w:tmpl w:val="F38E4FAA"/>
    <w:lvl w:ilvl="0" w:tplc="A232D922">
      <w:start w:val="1"/>
      <w:numFmt w:val="bullet"/>
      <w:lvlText w:val="-"/>
      <w:lvlJc w:val="left"/>
      <w:pPr>
        <w:ind w:left="720" w:hanging="360"/>
      </w:pPr>
      <w:rPr>
        <w:rFonts w:ascii="Segoe UI" w:hAnsi="Segoe UI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6353E1"/>
    <w:multiLevelType w:val="hybridMultilevel"/>
    <w:tmpl w:val="C3F28F0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6C2EED"/>
    <w:multiLevelType w:val="hybridMultilevel"/>
    <w:tmpl w:val="AF18C56A"/>
    <w:lvl w:ilvl="0" w:tplc="770A570E">
      <w:start w:val="1"/>
      <w:numFmt w:val="bullet"/>
      <w:lvlText w:val=""/>
      <w:lvlJc w:val="left"/>
      <w:pPr>
        <w:ind w:left="540" w:hanging="360"/>
      </w:pPr>
      <w:rPr>
        <w:rFonts w:ascii="Wingdings" w:hAnsi="Wingdings" w:hint="default"/>
        <w:color w:val="3A7C22" w:themeColor="accent6" w:themeShade="BF"/>
        <w:sz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DC384E"/>
    <w:multiLevelType w:val="hybridMultilevel"/>
    <w:tmpl w:val="96F0212C"/>
    <w:lvl w:ilvl="0" w:tplc="100C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F14E40"/>
    <w:multiLevelType w:val="multilevel"/>
    <w:tmpl w:val="741CE7C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697E53F2"/>
    <w:multiLevelType w:val="hybridMultilevel"/>
    <w:tmpl w:val="787823DC"/>
    <w:lvl w:ilvl="0" w:tplc="F4DE953A">
      <w:start w:val="1"/>
      <w:numFmt w:val="decimal"/>
      <w:lvlText w:val="%1."/>
      <w:lvlJc w:val="left"/>
      <w:pPr>
        <w:ind w:left="1020" w:hanging="360"/>
      </w:pPr>
    </w:lvl>
    <w:lvl w:ilvl="1" w:tplc="6862D282">
      <w:start w:val="1"/>
      <w:numFmt w:val="decimal"/>
      <w:lvlText w:val="%2."/>
      <w:lvlJc w:val="left"/>
      <w:pPr>
        <w:ind w:left="1020" w:hanging="360"/>
      </w:pPr>
    </w:lvl>
    <w:lvl w:ilvl="2" w:tplc="66ECE724">
      <w:start w:val="1"/>
      <w:numFmt w:val="decimal"/>
      <w:lvlText w:val="%3."/>
      <w:lvlJc w:val="left"/>
      <w:pPr>
        <w:ind w:left="1020" w:hanging="360"/>
      </w:pPr>
    </w:lvl>
    <w:lvl w:ilvl="3" w:tplc="047AF97E">
      <w:start w:val="1"/>
      <w:numFmt w:val="decimal"/>
      <w:lvlText w:val="%4."/>
      <w:lvlJc w:val="left"/>
      <w:pPr>
        <w:ind w:left="1020" w:hanging="360"/>
      </w:pPr>
    </w:lvl>
    <w:lvl w:ilvl="4" w:tplc="142E9BAC">
      <w:start w:val="1"/>
      <w:numFmt w:val="decimal"/>
      <w:lvlText w:val="%5."/>
      <w:lvlJc w:val="left"/>
      <w:pPr>
        <w:ind w:left="1020" w:hanging="360"/>
      </w:pPr>
    </w:lvl>
    <w:lvl w:ilvl="5" w:tplc="80FA98F4">
      <w:start w:val="1"/>
      <w:numFmt w:val="decimal"/>
      <w:lvlText w:val="%6."/>
      <w:lvlJc w:val="left"/>
      <w:pPr>
        <w:ind w:left="1020" w:hanging="360"/>
      </w:pPr>
    </w:lvl>
    <w:lvl w:ilvl="6" w:tplc="40623E7A">
      <w:start w:val="1"/>
      <w:numFmt w:val="decimal"/>
      <w:lvlText w:val="%7."/>
      <w:lvlJc w:val="left"/>
      <w:pPr>
        <w:ind w:left="1020" w:hanging="360"/>
      </w:pPr>
    </w:lvl>
    <w:lvl w:ilvl="7" w:tplc="5A2EF732">
      <w:start w:val="1"/>
      <w:numFmt w:val="decimal"/>
      <w:lvlText w:val="%8."/>
      <w:lvlJc w:val="left"/>
      <w:pPr>
        <w:ind w:left="1020" w:hanging="360"/>
      </w:pPr>
    </w:lvl>
    <w:lvl w:ilvl="8" w:tplc="BE926E04">
      <w:start w:val="1"/>
      <w:numFmt w:val="decimal"/>
      <w:lvlText w:val="%9."/>
      <w:lvlJc w:val="left"/>
      <w:pPr>
        <w:ind w:left="1020" w:hanging="360"/>
      </w:pPr>
    </w:lvl>
  </w:abstractNum>
  <w:abstractNum w:abstractNumId="33" w15:restartNumberingAfterBreak="0">
    <w:nsid w:val="6A755D7E"/>
    <w:multiLevelType w:val="multilevel"/>
    <w:tmpl w:val="741CE7C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4" w15:restartNumberingAfterBreak="0">
    <w:nsid w:val="6F8A4FE6"/>
    <w:multiLevelType w:val="hybridMultilevel"/>
    <w:tmpl w:val="99583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F456F2"/>
    <w:multiLevelType w:val="hybridMultilevel"/>
    <w:tmpl w:val="98BCD24C"/>
    <w:lvl w:ilvl="0" w:tplc="28EC5056">
      <w:start w:val="1"/>
      <w:numFmt w:val="decimal"/>
      <w:lvlText w:val="%1."/>
      <w:lvlJc w:val="left"/>
      <w:pPr>
        <w:ind w:left="1020" w:hanging="360"/>
      </w:pPr>
    </w:lvl>
    <w:lvl w:ilvl="1" w:tplc="7CE84CEC">
      <w:start w:val="1"/>
      <w:numFmt w:val="decimal"/>
      <w:lvlText w:val="%2."/>
      <w:lvlJc w:val="left"/>
      <w:pPr>
        <w:ind w:left="1020" w:hanging="360"/>
      </w:pPr>
    </w:lvl>
    <w:lvl w:ilvl="2" w:tplc="6BAE6BD0">
      <w:start w:val="1"/>
      <w:numFmt w:val="decimal"/>
      <w:lvlText w:val="%3."/>
      <w:lvlJc w:val="left"/>
      <w:pPr>
        <w:ind w:left="1020" w:hanging="360"/>
      </w:pPr>
    </w:lvl>
    <w:lvl w:ilvl="3" w:tplc="77EAD9FA">
      <w:start w:val="1"/>
      <w:numFmt w:val="decimal"/>
      <w:lvlText w:val="%4."/>
      <w:lvlJc w:val="left"/>
      <w:pPr>
        <w:ind w:left="1020" w:hanging="360"/>
      </w:pPr>
    </w:lvl>
    <w:lvl w:ilvl="4" w:tplc="C6C27D28">
      <w:start w:val="1"/>
      <w:numFmt w:val="decimal"/>
      <w:lvlText w:val="%5."/>
      <w:lvlJc w:val="left"/>
      <w:pPr>
        <w:ind w:left="1020" w:hanging="360"/>
      </w:pPr>
    </w:lvl>
    <w:lvl w:ilvl="5" w:tplc="C65891D8">
      <w:start w:val="1"/>
      <w:numFmt w:val="decimal"/>
      <w:lvlText w:val="%6."/>
      <w:lvlJc w:val="left"/>
      <w:pPr>
        <w:ind w:left="1020" w:hanging="360"/>
      </w:pPr>
    </w:lvl>
    <w:lvl w:ilvl="6" w:tplc="AFC6D038">
      <w:start w:val="1"/>
      <w:numFmt w:val="decimal"/>
      <w:lvlText w:val="%7."/>
      <w:lvlJc w:val="left"/>
      <w:pPr>
        <w:ind w:left="1020" w:hanging="360"/>
      </w:pPr>
    </w:lvl>
    <w:lvl w:ilvl="7" w:tplc="B4441350">
      <w:start w:val="1"/>
      <w:numFmt w:val="decimal"/>
      <w:lvlText w:val="%8."/>
      <w:lvlJc w:val="left"/>
      <w:pPr>
        <w:ind w:left="1020" w:hanging="360"/>
      </w:pPr>
    </w:lvl>
    <w:lvl w:ilvl="8" w:tplc="4626889A">
      <w:start w:val="1"/>
      <w:numFmt w:val="decimal"/>
      <w:lvlText w:val="%9."/>
      <w:lvlJc w:val="left"/>
      <w:pPr>
        <w:ind w:left="1020" w:hanging="360"/>
      </w:pPr>
    </w:lvl>
  </w:abstractNum>
  <w:abstractNum w:abstractNumId="36" w15:restartNumberingAfterBreak="0">
    <w:nsid w:val="77A6670C"/>
    <w:multiLevelType w:val="hybridMultilevel"/>
    <w:tmpl w:val="7D70C0B4"/>
    <w:lvl w:ilvl="0" w:tplc="F6A4AA96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E2841" w:themeColor="text2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67811492">
    <w:abstractNumId w:val="22"/>
  </w:num>
  <w:num w:numId="2" w16cid:durableId="2094626283">
    <w:abstractNumId w:val="29"/>
  </w:num>
  <w:num w:numId="3" w16cid:durableId="540173067">
    <w:abstractNumId w:val="24"/>
  </w:num>
  <w:num w:numId="4" w16cid:durableId="1146700288">
    <w:abstractNumId w:val="36"/>
  </w:num>
  <w:num w:numId="5" w16cid:durableId="1668895732">
    <w:abstractNumId w:val="3"/>
  </w:num>
  <w:num w:numId="6" w16cid:durableId="1676104136">
    <w:abstractNumId w:val="19"/>
  </w:num>
  <w:num w:numId="7" w16cid:durableId="1886944565">
    <w:abstractNumId w:val="27"/>
  </w:num>
  <w:num w:numId="8" w16cid:durableId="1930770215">
    <w:abstractNumId w:val="1"/>
  </w:num>
  <w:num w:numId="9" w16cid:durableId="658266895">
    <w:abstractNumId w:val="4"/>
  </w:num>
  <w:num w:numId="10" w16cid:durableId="1054081251">
    <w:abstractNumId w:val="5"/>
  </w:num>
  <w:num w:numId="11" w16cid:durableId="1344286432">
    <w:abstractNumId w:val="17"/>
  </w:num>
  <w:num w:numId="12" w16cid:durableId="489445322">
    <w:abstractNumId w:val="6"/>
  </w:num>
  <w:num w:numId="13" w16cid:durableId="174733893">
    <w:abstractNumId w:val="15"/>
  </w:num>
  <w:num w:numId="14" w16cid:durableId="1098134799">
    <w:abstractNumId w:val="12"/>
  </w:num>
  <w:num w:numId="15" w16cid:durableId="761609561">
    <w:abstractNumId w:val="21"/>
  </w:num>
  <w:num w:numId="16" w16cid:durableId="875699242">
    <w:abstractNumId w:val="13"/>
  </w:num>
  <w:num w:numId="17" w16cid:durableId="748649862">
    <w:abstractNumId w:val="30"/>
  </w:num>
  <w:num w:numId="18" w16cid:durableId="823621788">
    <w:abstractNumId w:val="16"/>
  </w:num>
  <w:num w:numId="19" w16cid:durableId="902644379">
    <w:abstractNumId w:val="34"/>
  </w:num>
  <w:num w:numId="20" w16cid:durableId="736899878">
    <w:abstractNumId w:val="31"/>
  </w:num>
  <w:num w:numId="21" w16cid:durableId="184057421">
    <w:abstractNumId w:val="7"/>
  </w:num>
  <w:num w:numId="22" w16cid:durableId="2075278894">
    <w:abstractNumId w:val="14"/>
  </w:num>
  <w:num w:numId="23" w16cid:durableId="2021200609">
    <w:abstractNumId w:val="33"/>
  </w:num>
  <w:num w:numId="24" w16cid:durableId="1382367560">
    <w:abstractNumId w:val="9"/>
  </w:num>
  <w:num w:numId="25" w16cid:durableId="731975128">
    <w:abstractNumId w:val="18"/>
  </w:num>
  <w:num w:numId="26" w16cid:durableId="881602241">
    <w:abstractNumId w:val="25"/>
  </w:num>
  <w:num w:numId="27" w16cid:durableId="797333302">
    <w:abstractNumId w:val="26"/>
  </w:num>
  <w:num w:numId="28" w16cid:durableId="1900894115">
    <w:abstractNumId w:val="28"/>
  </w:num>
  <w:num w:numId="29" w16cid:durableId="1504858525">
    <w:abstractNumId w:val="23"/>
  </w:num>
  <w:num w:numId="30" w16cid:durableId="1178278059">
    <w:abstractNumId w:val="20"/>
  </w:num>
  <w:num w:numId="31" w16cid:durableId="1415973432">
    <w:abstractNumId w:val="11"/>
  </w:num>
  <w:num w:numId="32" w16cid:durableId="1972201293">
    <w:abstractNumId w:val="35"/>
  </w:num>
  <w:num w:numId="33" w16cid:durableId="1204715192">
    <w:abstractNumId w:val="10"/>
  </w:num>
  <w:num w:numId="34" w16cid:durableId="853686119">
    <w:abstractNumId w:val="8"/>
  </w:num>
  <w:num w:numId="35" w16cid:durableId="2036884189">
    <w:abstractNumId w:val="32"/>
  </w:num>
  <w:num w:numId="36" w16cid:durableId="2119327723">
    <w:abstractNumId w:val="2"/>
  </w:num>
  <w:num w:numId="37" w16cid:durableId="171523018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478301808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3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6249"/>
    <w:rsid w:val="000014DB"/>
    <w:rsid w:val="000026DF"/>
    <w:rsid w:val="00002A35"/>
    <w:rsid w:val="0000397A"/>
    <w:rsid w:val="00004E0F"/>
    <w:rsid w:val="00005EC3"/>
    <w:rsid w:val="000073F2"/>
    <w:rsid w:val="0001012A"/>
    <w:rsid w:val="00011312"/>
    <w:rsid w:val="00011361"/>
    <w:rsid w:val="00016197"/>
    <w:rsid w:val="00020339"/>
    <w:rsid w:val="0002500D"/>
    <w:rsid w:val="0003479B"/>
    <w:rsid w:val="00034C3A"/>
    <w:rsid w:val="00037561"/>
    <w:rsid w:val="00040257"/>
    <w:rsid w:val="00040CD6"/>
    <w:rsid w:val="00044392"/>
    <w:rsid w:val="00045D30"/>
    <w:rsid w:val="00046865"/>
    <w:rsid w:val="00047157"/>
    <w:rsid w:val="000504FE"/>
    <w:rsid w:val="00051DA7"/>
    <w:rsid w:val="00053F83"/>
    <w:rsid w:val="00055992"/>
    <w:rsid w:val="00055CCC"/>
    <w:rsid w:val="00056727"/>
    <w:rsid w:val="00056D15"/>
    <w:rsid w:val="000579EC"/>
    <w:rsid w:val="0006320E"/>
    <w:rsid w:val="000644ED"/>
    <w:rsid w:val="000670F3"/>
    <w:rsid w:val="00067C11"/>
    <w:rsid w:val="00073E82"/>
    <w:rsid w:val="00074710"/>
    <w:rsid w:val="000751B9"/>
    <w:rsid w:val="00075F1C"/>
    <w:rsid w:val="00080F6E"/>
    <w:rsid w:val="00083EBD"/>
    <w:rsid w:val="0008461E"/>
    <w:rsid w:val="0009411C"/>
    <w:rsid w:val="000A15B7"/>
    <w:rsid w:val="000A585B"/>
    <w:rsid w:val="000A5EB1"/>
    <w:rsid w:val="000A5FAA"/>
    <w:rsid w:val="000B089B"/>
    <w:rsid w:val="000B2EC5"/>
    <w:rsid w:val="000B2F17"/>
    <w:rsid w:val="000C1AE0"/>
    <w:rsid w:val="000C4D54"/>
    <w:rsid w:val="000C5498"/>
    <w:rsid w:val="000C580E"/>
    <w:rsid w:val="000C79DF"/>
    <w:rsid w:val="000C7FD6"/>
    <w:rsid w:val="000D467A"/>
    <w:rsid w:val="000E08B9"/>
    <w:rsid w:val="000E2F1B"/>
    <w:rsid w:val="000E39B2"/>
    <w:rsid w:val="000E3ED3"/>
    <w:rsid w:val="000E533F"/>
    <w:rsid w:val="000F1698"/>
    <w:rsid w:val="000F224D"/>
    <w:rsid w:val="000F7531"/>
    <w:rsid w:val="00100127"/>
    <w:rsid w:val="001025E0"/>
    <w:rsid w:val="00111D0E"/>
    <w:rsid w:val="00114ABA"/>
    <w:rsid w:val="00116142"/>
    <w:rsid w:val="00116A05"/>
    <w:rsid w:val="00123581"/>
    <w:rsid w:val="00123A9E"/>
    <w:rsid w:val="00124B56"/>
    <w:rsid w:val="00125FF7"/>
    <w:rsid w:val="001274E4"/>
    <w:rsid w:val="001308B2"/>
    <w:rsid w:val="001322E1"/>
    <w:rsid w:val="001346F4"/>
    <w:rsid w:val="001401AF"/>
    <w:rsid w:val="001430CB"/>
    <w:rsid w:val="00143D10"/>
    <w:rsid w:val="00144B1D"/>
    <w:rsid w:val="001464B4"/>
    <w:rsid w:val="00147B47"/>
    <w:rsid w:val="00147C98"/>
    <w:rsid w:val="00152278"/>
    <w:rsid w:val="001538A2"/>
    <w:rsid w:val="001564C9"/>
    <w:rsid w:val="0015774F"/>
    <w:rsid w:val="00160D54"/>
    <w:rsid w:val="00162B00"/>
    <w:rsid w:val="00164CDA"/>
    <w:rsid w:val="00166707"/>
    <w:rsid w:val="0017171B"/>
    <w:rsid w:val="00171D54"/>
    <w:rsid w:val="00176DB8"/>
    <w:rsid w:val="00176F0A"/>
    <w:rsid w:val="001814E9"/>
    <w:rsid w:val="00181F06"/>
    <w:rsid w:val="00182A65"/>
    <w:rsid w:val="001836DC"/>
    <w:rsid w:val="001840F3"/>
    <w:rsid w:val="00185AC0"/>
    <w:rsid w:val="00190515"/>
    <w:rsid w:val="001928EF"/>
    <w:rsid w:val="00192F9D"/>
    <w:rsid w:val="00195EEC"/>
    <w:rsid w:val="001A1F2B"/>
    <w:rsid w:val="001A2301"/>
    <w:rsid w:val="001B0514"/>
    <w:rsid w:val="001B50E6"/>
    <w:rsid w:val="001B7153"/>
    <w:rsid w:val="001C64F8"/>
    <w:rsid w:val="001D0F8D"/>
    <w:rsid w:val="001D2C83"/>
    <w:rsid w:val="001D318B"/>
    <w:rsid w:val="001D4700"/>
    <w:rsid w:val="001D5FCB"/>
    <w:rsid w:val="001D681C"/>
    <w:rsid w:val="001E1BB2"/>
    <w:rsid w:val="001E3E1D"/>
    <w:rsid w:val="001F0279"/>
    <w:rsid w:val="001F2595"/>
    <w:rsid w:val="001F3230"/>
    <w:rsid w:val="001F6592"/>
    <w:rsid w:val="00200447"/>
    <w:rsid w:val="002021D3"/>
    <w:rsid w:val="002038D1"/>
    <w:rsid w:val="0021176B"/>
    <w:rsid w:val="00213747"/>
    <w:rsid w:val="0022610A"/>
    <w:rsid w:val="002262A9"/>
    <w:rsid w:val="00232E52"/>
    <w:rsid w:val="0023624C"/>
    <w:rsid w:val="002374A8"/>
    <w:rsid w:val="002457CF"/>
    <w:rsid w:val="00247751"/>
    <w:rsid w:val="0025098B"/>
    <w:rsid w:val="002512E6"/>
    <w:rsid w:val="002543C7"/>
    <w:rsid w:val="00266BAF"/>
    <w:rsid w:val="002713DF"/>
    <w:rsid w:val="002750CD"/>
    <w:rsid w:val="00275526"/>
    <w:rsid w:val="00275763"/>
    <w:rsid w:val="00281455"/>
    <w:rsid w:val="00281D19"/>
    <w:rsid w:val="00285471"/>
    <w:rsid w:val="00285AD4"/>
    <w:rsid w:val="00286BFF"/>
    <w:rsid w:val="00286EAB"/>
    <w:rsid w:val="002878C2"/>
    <w:rsid w:val="00287B89"/>
    <w:rsid w:val="002906C8"/>
    <w:rsid w:val="002917C1"/>
    <w:rsid w:val="0029462B"/>
    <w:rsid w:val="00297184"/>
    <w:rsid w:val="002A192C"/>
    <w:rsid w:val="002B14CF"/>
    <w:rsid w:val="002B35B5"/>
    <w:rsid w:val="002B3AD4"/>
    <w:rsid w:val="002B486E"/>
    <w:rsid w:val="002B55F1"/>
    <w:rsid w:val="002C1FF5"/>
    <w:rsid w:val="002C4087"/>
    <w:rsid w:val="002C538A"/>
    <w:rsid w:val="002D1880"/>
    <w:rsid w:val="002D5D69"/>
    <w:rsid w:val="002D795A"/>
    <w:rsid w:val="002E082D"/>
    <w:rsid w:val="002E1AB2"/>
    <w:rsid w:val="002E2532"/>
    <w:rsid w:val="002E303B"/>
    <w:rsid w:val="002E324C"/>
    <w:rsid w:val="002E4295"/>
    <w:rsid w:val="002E4976"/>
    <w:rsid w:val="002E5236"/>
    <w:rsid w:val="002E7B5E"/>
    <w:rsid w:val="002F0348"/>
    <w:rsid w:val="003033D0"/>
    <w:rsid w:val="003055F2"/>
    <w:rsid w:val="00311664"/>
    <w:rsid w:val="00311CF6"/>
    <w:rsid w:val="00314260"/>
    <w:rsid w:val="00316A7A"/>
    <w:rsid w:val="00317DF7"/>
    <w:rsid w:val="00320DE9"/>
    <w:rsid w:val="00323968"/>
    <w:rsid w:val="00324315"/>
    <w:rsid w:val="00326E4D"/>
    <w:rsid w:val="003278E0"/>
    <w:rsid w:val="0033286C"/>
    <w:rsid w:val="00333DFA"/>
    <w:rsid w:val="00337439"/>
    <w:rsid w:val="0034458F"/>
    <w:rsid w:val="003450EE"/>
    <w:rsid w:val="00346158"/>
    <w:rsid w:val="0034615C"/>
    <w:rsid w:val="0035085A"/>
    <w:rsid w:val="00350F3D"/>
    <w:rsid w:val="003519C1"/>
    <w:rsid w:val="003519EE"/>
    <w:rsid w:val="003553CB"/>
    <w:rsid w:val="0035584B"/>
    <w:rsid w:val="00361978"/>
    <w:rsid w:val="00361E84"/>
    <w:rsid w:val="0036315F"/>
    <w:rsid w:val="00365C5F"/>
    <w:rsid w:val="00367353"/>
    <w:rsid w:val="0037292F"/>
    <w:rsid w:val="00373B63"/>
    <w:rsid w:val="0037625D"/>
    <w:rsid w:val="00376CAB"/>
    <w:rsid w:val="00376EC4"/>
    <w:rsid w:val="00383746"/>
    <w:rsid w:val="003864C7"/>
    <w:rsid w:val="00386AC1"/>
    <w:rsid w:val="003875DC"/>
    <w:rsid w:val="00396A2E"/>
    <w:rsid w:val="003A1243"/>
    <w:rsid w:val="003A226F"/>
    <w:rsid w:val="003A2B39"/>
    <w:rsid w:val="003A3953"/>
    <w:rsid w:val="003A4E55"/>
    <w:rsid w:val="003A50A2"/>
    <w:rsid w:val="003A52BC"/>
    <w:rsid w:val="003A7574"/>
    <w:rsid w:val="003A796B"/>
    <w:rsid w:val="003A7A9A"/>
    <w:rsid w:val="003B046A"/>
    <w:rsid w:val="003B1E8A"/>
    <w:rsid w:val="003C02D9"/>
    <w:rsid w:val="003C05B8"/>
    <w:rsid w:val="003C3E2A"/>
    <w:rsid w:val="003C3F59"/>
    <w:rsid w:val="003C5715"/>
    <w:rsid w:val="003D047F"/>
    <w:rsid w:val="003D1797"/>
    <w:rsid w:val="003D30FD"/>
    <w:rsid w:val="003E1842"/>
    <w:rsid w:val="003E1CAE"/>
    <w:rsid w:val="003E1CD7"/>
    <w:rsid w:val="003E30D4"/>
    <w:rsid w:val="003F04FA"/>
    <w:rsid w:val="003F1581"/>
    <w:rsid w:val="003F2345"/>
    <w:rsid w:val="003F54A6"/>
    <w:rsid w:val="003F59B7"/>
    <w:rsid w:val="004006DC"/>
    <w:rsid w:val="00404A5F"/>
    <w:rsid w:val="00404CA0"/>
    <w:rsid w:val="00404E4F"/>
    <w:rsid w:val="00413854"/>
    <w:rsid w:val="0042284E"/>
    <w:rsid w:val="004277EB"/>
    <w:rsid w:val="00431CF0"/>
    <w:rsid w:val="00431EE3"/>
    <w:rsid w:val="00432233"/>
    <w:rsid w:val="00432690"/>
    <w:rsid w:val="004375FE"/>
    <w:rsid w:val="00440FA6"/>
    <w:rsid w:val="00442FA1"/>
    <w:rsid w:val="0044792F"/>
    <w:rsid w:val="004509CB"/>
    <w:rsid w:val="004558ED"/>
    <w:rsid w:val="004566F3"/>
    <w:rsid w:val="00457774"/>
    <w:rsid w:val="00461FD2"/>
    <w:rsid w:val="00465EC6"/>
    <w:rsid w:val="00474778"/>
    <w:rsid w:val="00477EFB"/>
    <w:rsid w:val="0048021B"/>
    <w:rsid w:val="00486944"/>
    <w:rsid w:val="00495F1D"/>
    <w:rsid w:val="004A235C"/>
    <w:rsid w:val="004A7EDE"/>
    <w:rsid w:val="004B3475"/>
    <w:rsid w:val="004B3773"/>
    <w:rsid w:val="004C26C5"/>
    <w:rsid w:val="004D03E1"/>
    <w:rsid w:val="004D255C"/>
    <w:rsid w:val="004D330C"/>
    <w:rsid w:val="004D4403"/>
    <w:rsid w:val="004D64B1"/>
    <w:rsid w:val="004E2F7A"/>
    <w:rsid w:val="004E392A"/>
    <w:rsid w:val="004E3A94"/>
    <w:rsid w:val="004E6E07"/>
    <w:rsid w:val="004F5C28"/>
    <w:rsid w:val="0050016D"/>
    <w:rsid w:val="00500847"/>
    <w:rsid w:val="00503715"/>
    <w:rsid w:val="00513A2A"/>
    <w:rsid w:val="00513C84"/>
    <w:rsid w:val="00514945"/>
    <w:rsid w:val="00520867"/>
    <w:rsid w:val="005208C8"/>
    <w:rsid w:val="00533616"/>
    <w:rsid w:val="005358D9"/>
    <w:rsid w:val="005402DF"/>
    <w:rsid w:val="00541383"/>
    <w:rsid w:val="00542B9C"/>
    <w:rsid w:val="00545276"/>
    <w:rsid w:val="0054681B"/>
    <w:rsid w:val="00547283"/>
    <w:rsid w:val="005507BB"/>
    <w:rsid w:val="00552E2D"/>
    <w:rsid w:val="00553174"/>
    <w:rsid w:val="00553740"/>
    <w:rsid w:val="00560932"/>
    <w:rsid w:val="00562DBD"/>
    <w:rsid w:val="005632F6"/>
    <w:rsid w:val="00566D45"/>
    <w:rsid w:val="00567A2D"/>
    <w:rsid w:val="00570575"/>
    <w:rsid w:val="005707E2"/>
    <w:rsid w:val="00570C37"/>
    <w:rsid w:val="00571B5C"/>
    <w:rsid w:val="00573C71"/>
    <w:rsid w:val="00575636"/>
    <w:rsid w:val="00575D5A"/>
    <w:rsid w:val="005768D2"/>
    <w:rsid w:val="00576D44"/>
    <w:rsid w:val="00581368"/>
    <w:rsid w:val="005823A0"/>
    <w:rsid w:val="00583CE3"/>
    <w:rsid w:val="00585214"/>
    <w:rsid w:val="005856C3"/>
    <w:rsid w:val="0058747E"/>
    <w:rsid w:val="00590623"/>
    <w:rsid w:val="0059149E"/>
    <w:rsid w:val="00594908"/>
    <w:rsid w:val="0059662C"/>
    <w:rsid w:val="00597F6B"/>
    <w:rsid w:val="005A2AB0"/>
    <w:rsid w:val="005A3DAF"/>
    <w:rsid w:val="005A4066"/>
    <w:rsid w:val="005A5CAB"/>
    <w:rsid w:val="005A68DB"/>
    <w:rsid w:val="005A6F33"/>
    <w:rsid w:val="005B1D2C"/>
    <w:rsid w:val="005B2D75"/>
    <w:rsid w:val="005B4DBB"/>
    <w:rsid w:val="005C483C"/>
    <w:rsid w:val="005C659B"/>
    <w:rsid w:val="005C677B"/>
    <w:rsid w:val="005C7892"/>
    <w:rsid w:val="005C79D3"/>
    <w:rsid w:val="005C7E87"/>
    <w:rsid w:val="005D5CC7"/>
    <w:rsid w:val="005E01B2"/>
    <w:rsid w:val="005E112A"/>
    <w:rsid w:val="005E1373"/>
    <w:rsid w:val="005E20F5"/>
    <w:rsid w:val="005E2CB5"/>
    <w:rsid w:val="005E3497"/>
    <w:rsid w:val="005E6BAD"/>
    <w:rsid w:val="005F054E"/>
    <w:rsid w:val="005F126E"/>
    <w:rsid w:val="005F1616"/>
    <w:rsid w:val="005F433F"/>
    <w:rsid w:val="005F5383"/>
    <w:rsid w:val="005F7A9D"/>
    <w:rsid w:val="00601656"/>
    <w:rsid w:val="006023B8"/>
    <w:rsid w:val="00603893"/>
    <w:rsid w:val="006049A1"/>
    <w:rsid w:val="006108A8"/>
    <w:rsid w:val="00615231"/>
    <w:rsid w:val="00617358"/>
    <w:rsid w:val="0062323F"/>
    <w:rsid w:val="00624513"/>
    <w:rsid w:val="00625F98"/>
    <w:rsid w:val="006271B9"/>
    <w:rsid w:val="00631F8F"/>
    <w:rsid w:val="00633AC3"/>
    <w:rsid w:val="00633B68"/>
    <w:rsid w:val="006343A0"/>
    <w:rsid w:val="00634CF5"/>
    <w:rsid w:val="00637244"/>
    <w:rsid w:val="0064203D"/>
    <w:rsid w:val="006453CC"/>
    <w:rsid w:val="0064560F"/>
    <w:rsid w:val="006462CB"/>
    <w:rsid w:val="0064647A"/>
    <w:rsid w:val="00646585"/>
    <w:rsid w:val="006506AA"/>
    <w:rsid w:val="006606DC"/>
    <w:rsid w:val="00660E0E"/>
    <w:rsid w:val="00661ADB"/>
    <w:rsid w:val="00661DCF"/>
    <w:rsid w:val="00663857"/>
    <w:rsid w:val="00663E67"/>
    <w:rsid w:val="00665CD2"/>
    <w:rsid w:val="0066648E"/>
    <w:rsid w:val="0066776E"/>
    <w:rsid w:val="00667F15"/>
    <w:rsid w:val="006706E8"/>
    <w:rsid w:val="00670AC2"/>
    <w:rsid w:val="00670BFC"/>
    <w:rsid w:val="00670D22"/>
    <w:rsid w:val="00671E53"/>
    <w:rsid w:val="00676074"/>
    <w:rsid w:val="006769C2"/>
    <w:rsid w:val="006912B1"/>
    <w:rsid w:val="006925E8"/>
    <w:rsid w:val="0069269D"/>
    <w:rsid w:val="006939F9"/>
    <w:rsid w:val="0069488F"/>
    <w:rsid w:val="00694EE3"/>
    <w:rsid w:val="00696249"/>
    <w:rsid w:val="006A013E"/>
    <w:rsid w:val="006A08D6"/>
    <w:rsid w:val="006A123A"/>
    <w:rsid w:val="006A4BD2"/>
    <w:rsid w:val="006A65DA"/>
    <w:rsid w:val="006A6ECD"/>
    <w:rsid w:val="006B0435"/>
    <w:rsid w:val="006B4256"/>
    <w:rsid w:val="006B5712"/>
    <w:rsid w:val="006C2F52"/>
    <w:rsid w:val="006C3EED"/>
    <w:rsid w:val="006C41EF"/>
    <w:rsid w:val="006C4DB4"/>
    <w:rsid w:val="006C5573"/>
    <w:rsid w:val="006C68B3"/>
    <w:rsid w:val="006C707B"/>
    <w:rsid w:val="006D6EDE"/>
    <w:rsid w:val="006E4D6A"/>
    <w:rsid w:val="006E556F"/>
    <w:rsid w:val="006E59F5"/>
    <w:rsid w:val="006F1848"/>
    <w:rsid w:val="006F4526"/>
    <w:rsid w:val="006F55DF"/>
    <w:rsid w:val="00704625"/>
    <w:rsid w:val="00710ECB"/>
    <w:rsid w:val="007202A5"/>
    <w:rsid w:val="00724131"/>
    <w:rsid w:val="00726FFB"/>
    <w:rsid w:val="00732735"/>
    <w:rsid w:val="007356C4"/>
    <w:rsid w:val="00736D53"/>
    <w:rsid w:val="00742A29"/>
    <w:rsid w:val="00742F4E"/>
    <w:rsid w:val="007436A2"/>
    <w:rsid w:val="00745137"/>
    <w:rsid w:val="00751CC3"/>
    <w:rsid w:val="00753E3C"/>
    <w:rsid w:val="007567F2"/>
    <w:rsid w:val="00760C13"/>
    <w:rsid w:val="007634B4"/>
    <w:rsid w:val="0076629D"/>
    <w:rsid w:val="007679A9"/>
    <w:rsid w:val="00767F9D"/>
    <w:rsid w:val="00774AFB"/>
    <w:rsid w:val="007762C7"/>
    <w:rsid w:val="007779E2"/>
    <w:rsid w:val="0078202A"/>
    <w:rsid w:val="00785312"/>
    <w:rsid w:val="00791D24"/>
    <w:rsid w:val="00792A09"/>
    <w:rsid w:val="0079626F"/>
    <w:rsid w:val="007970A4"/>
    <w:rsid w:val="007A1F87"/>
    <w:rsid w:val="007A2BF2"/>
    <w:rsid w:val="007A425B"/>
    <w:rsid w:val="007A67E0"/>
    <w:rsid w:val="007B01DB"/>
    <w:rsid w:val="007B0A1D"/>
    <w:rsid w:val="007B1492"/>
    <w:rsid w:val="007B3220"/>
    <w:rsid w:val="007B454B"/>
    <w:rsid w:val="007B6449"/>
    <w:rsid w:val="007B66B4"/>
    <w:rsid w:val="007D15BB"/>
    <w:rsid w:val="007D44E1"/>
    <w:rsid w:val="007D7F52"/>
    <w:rsid w:val="007E0000"/>
    <w:rsid w:val="007E17CA"/>
    <w:rsid w:val="007E38D7"/>
    <w:rsid w:val="007E49E0"/>
    <w:rsid w:val="007F0199"/>
    <w:rsid w:val="007F0A27"/>
    <w:rsid w:val="007F17C8"/>
    <w:rsid w:val="007F4E0D"/>
    <w:rsid w:val="008003B8"/>
    <w:rsid w:val="00802149"/>
    <w:rsid w:val="00805852"/>
    <w:rsid w:val="00806A1E"/>
    <w:rsid w:val="008100F5"/>
    <w:rsid w:val="00813204"/>
    <w:rsid w:val="00814E3A"/>
    <w:rsid w:val="00815E63"/>
    <w:rsid w:val="00816D69"/>
    <w:rsid w:val="00817914"/>
    <w:rsid w:val="00824B8F"/>
    <w:rsid w:val="00837F67"/>
    <w:rsid w:val="008404C1"/>
    <w:rsid w:val="00840FD6"/>
    <w:rsid w:val="008417DB"/>
    <w:rsid w:val="00844440"/>
    <w:rsid w:val="00845A18"/>
    <w:rsid w:val="00846785"/>
    <w:rsid w:val="008479A7"/>
    <w:rsid w:val="00850392"/>
    <w:rsid w:val="008518D3"/>
    <w:rsid w:val="008530C5"/>
    <w:rsid w:val="008569EE"/>
    <w:rsid w:val="008576AC"/>
    <w:rsid w:val="00857BA3"/>
    <w:rsid w:val="00860F61"/>
    <w:rsid w:val="008615EB"/>
    <w:rsid w:val="00861E42"/>
    <w:rsid w:val="00862A6D"/>
    <w:rsid w:val="00864DF3"/>
    <w:rsid w:val="008652F0"/>
    <w:rsid w:val="00867810"/>
    <w:rsid w:val="00870DDF"/>
    <w:rsid w:val="00880757"/>
    <w:rsid w:val="00882839"/>
    <w:rsid w:val="0088682F"/>
    <w:rsid w:val="00891FC6"/>
    <w:rsid w:val="008958FD"/>
    <w:rsid w:val="00895EA5"/>
    <w:rsid w:val="008974A0"/>
    <w:rsid w:val="008A0882"/>
    <w:rsid w:val="008A0EB1"/>
    <w:rsid w:val="008A1480"/>
    <w:rsid w:val="008A34FB"/>
    <w:rsid w:val="008A7B57"/>
    <w:rsid w:val="008B0502"/>
    <w:rsid w:val="008B2A38"/>
    <w:rsid w:val="008B628E"/>
    <w:rsid w:val="008C109E"/>
    <w:rsid w:val="008C2DFB"/>
    <w:rsid w:val="008C7615"/>
    <w:rsid w:val="008C7ED4"/>
    <w:rsid w:val="008D00E7"/>
    <w:rsid w:val="008D3E5E"/>
    <w:rsid w:val="008D4D17"/>
    <w:rsid w:val="008D5B54"/>
    <w:rsid w:val="008D6BFA"/>
    <w:rsid w:val="008E0AB7"/>
    <w:rsid w:val="008E1C19"/>
    <w:rsid w:val="008E3DB3"/>
    <w:rsid w:val="008F08F2"/>
    <w:rsid w:val="008F3EF1"/>
    <w:rsid w:val="009071E9"/>
    <w:rsid w:val="009076E0"/>
    <w:rsid w:val="009113B1"/>
    <w:rsid w:val="00912955"/>
    <w:rsid w:val="0091312D"/>
    <w:rsid w:val="00913A33"/>
    <w:rsid w:val="00920678"/>
    <w:rsid w:val="00931885"/>
    <w:rsid w:val="009321FE"/>
    <w:rsid w:val="00944E4C"/>
    <w:rsid w:val="009451CA"/>
    <w:rsid w:val="00945427"/>
    <w:rsid w:val="0094620A"/>
    <w:rsid w:val="00947AAF"/>
    <w:rsid w:val="0095007D"/>
    <w:rsid w:val="0095016F"/>
    <w:rsid w:val="00957C7B"/>
    <w:rsid w:val="009606F0"/>
    <w:rsid w:val="00962774"/>
    <w:rsid w:val="009627A9"/>
    <w:rsid w:val="009651BD"/>
    <w:rsid w:val="00966CA0"/>
    <w:rsid w:val="00970938"/>
    <w:rsid w:val="0097201B"/>
    <w:rsid w:val="00974A49"/>
    <w:rsid w:val="009768EA"/>
    <w:rsid w:val="00976CF3"/>
    <w:rsid w:val="009809F8"/>
    <w:rsid w:val="0098636D"/>
    <w:rsid w:val="00990CEC"/>
    <w:rsid w:val="009911AD"/>
    <w:rsid w:val="0099261F"/>
    <w:rsid w:val="00992BB6"/>
    <w:rsid w:val="009A0D1A"/>
    <w:rsid w:val="009A38D3"/>
    <w:rsid w:val="009A3ECD"/>
    <w:rsid w:val="009A4148"/>
    <w:rsid w:val="009A6106"/>
    <w:rsid w:val="009A6525"/>
    <w:rsid w:val="009A78AA"/>
    <w:rsid w:val="009B3A71"/>
    <w:rsid w:val="009B5A5C"/>
    <w:rsid w:val="009B6B2F"/>
    <w:rsid w:val="009B6DBA"/>
    <w:rsid w:val="009C0663"/>
    <w:rsid w:val="009C6D2F"/>
    <w:rsid w:val="009C749A"/>
    <w:rsid w:val="009D01CF"/>
    <w:rsid w:val="009D18A1"/>
    <w:rsid w:val="009D2893"/>
    <w:rsid w:val="009D4016"/>
    <w:rsid w:val="009D4549"/>
    <w:rsid w:val="009D4717"/>
    <w:rsid w:val="009D4F87"/>
    <w:rsid w:val="009D7781"/>
    <w:rsid w:val="009E1564"/>
    <w:rsid w:val="009E1C1C"/>
    <w:rsid w:val="009E2272"/>
    <w:rsid w:val="009E4608"/>
    <w:rsid w:val="009E4724"/>
    <w:rsid w:val="009E4895"/>
    <w:rsid w:val="009E4943"/>
    <w:rsid w:val="009E7DB6"/>
    <w:rsid w:val="009F12D1"/>
    <w:rsid w:val="009F2639"/>
    <w:rsid w:val="009F49F5"/>
    <w:rsid w:val="009F5D97"/>
    <w:rsid w:val="00A016A1"/>
    <w:rsid w:val="00A02CCB"/>
    <w:rsid w:val="00A121C2"/>
    <w:rsid w:val="00A14D27"/>
    <w:rsid w:val="00A163AA"/>
    <w:rsid w:val="00A214AE"/>
    <w:rsid w:val="00A27636"/>
    <w:rsid w:val="00A32ABA"/>
    <w:rsid w:val="00A359E0"/>
    <w:rsid w:val="00A36563"/>
    <w:rsid w:val="00A37F71"/>
    <w:rsid w:val="00A404A3"/>
    <w:rsid w:val="00A51738"/>
    <w:rsid w:val="00A518F4"/>
    <w:rsid w:val="00A51984"/>
    <w:rsid w:val="00A5278D"/>
    <w:rsid w:val="00A568E8"/>
    <w:rsid w:val="00A62158"/>
    <w:rsid w:val="00A625CB"/>
    <w:rsid w:val="00A62B8A"/>
    <w:rsid w:val="00A631A8"/>
    <w:rsid w:val="00A6492B"/>
    <w:rsid w:val="00A64DA9"/>
    <w:rsid w:val="00A66812"/>
    <w:rsid w:val="00A66D17"/>
    <w:rsid w:val="00A705FC"/>
    <w:rsid w:val="00A71592"/>
    <w:rsid w:val="00A7562C"/>
    <w:rsid w:val="00A758CB"/>
    <w:rsid w:val="00A75F94"/>
    <w:rsid w:val="00A771E0"/>
    <w:rsid w:val="00A825BF"/>
    <w:rsid w:val="00A84BBF"/>
    <w:rsid w:val="00A85DE5"/>
    <w:rsid w:val="00A87B4F"/>
    <w:rsid w:val="00A93F28"/>
    <w:rsid w:val="00A94918"/>
    <w:rsid w:val="00AA0A69"/>
    <w:rsid w:val="00AA16D9"/>
    <w:rsid w:val="00AA415B"/>
    <w:rsid w:val="00AA5501"/>
    <w:rsid w:val="00AB13B4"/>
    <w:rsid w:val="00AB2C31"/>
    <w:rsid w:val="00AB4C3F"/>
    <w:rsid w:val="00AC364C"/>
    <w:rsid w:val="00AC41E4"/>
    <w:rsid w:val="00AC479B"/>
    <w:rsid w:val="00AC6199"/>
    <w:rsid w:val="00AC6322"/>
    <w:rsid w:val="00AC6A19"/>
    <w:rsid w:val="00AD00FC"/>
    <w:rsid w:val="00AD1FAC"/>
    <w:rsid w:val="00AD2049"/>
    <w:rsid w:val="00AD2AB2"/>
    <w:rsid w:val="00AD77C1"/>
    <w:rsid w:val="00AE3104"/>
    <w:rsid w:val="00AE5D21"/>
    <w:rsid w:val="00AE6BA1"/>
    <w:rsid w:val="00AE7C28"/>
    <w:rsid w:val="00AF0DD7"/>
    <w:rsid w:val="00AF175B"/>
    <w:rsid w:val="00AF2177"/>
    <w:rsid w:val="00AF3BD3"/>
    <w:rsid w:val="00AF5D4F"/>
    <w:rsid w:val="00AF651B"/>
    <w:rsid w:val="00B11885"/>
    <w:rsid w:val="00B11CBD"/>
    <w:rsid w:val="00B21D78"/>
    <w:rsid w:val="00B23060"/>
    <w:rsid w:val="00B2430F"/>
    <w:rsid w:val="00B2555F"/>
    <w:rsid w:val="00B30871"/>
    <w:rsid w:val="00B31D90"/>
    <w:rsid w:val="00B32D25"/>
    <w:rsid w:val="00B3382E"/>
    <w:rsid w:val="00B374B5"/>
    <w:rsid w:val="00B41B32"/>
    <w:rsid w:val="00B44765"/>
    <w:rsid w:val="00B53813"/>
    <w:rsid w:val="00B54B51"/>
    <w:rsid w:val="00B57D7F"/>
    <w:rsid w:val="00B612EB"/>
    <w:rsid w:val="00B65DF6"/>
    <w:rsid w:val="00B71027"/>
    <w:rsid w:val="00B7416C"/>
    <w:rsid w:val="00B82B38"/>
    <w:rsid w:val="00B84FFD"/>
    <w:rsid w:val="00B856BB"/>
    <w:rsid w:val="00B93B8E"/>
    <w:rsid w:val="00BA3014"/>
    <w:rsid w:val="00BB264D"/>
    <w:rsid w:val="00BB2914"/>
    <w:rsid w:val="00BB6A72"/>
    <w:rsid w:val="00BC0802"/>
    <w:rsid w:val="00BC16C5"/>
    <w:rsid w:val="00BC1BD2"/>
    <w:rsid w:val="00BC1C9F"/>
    <w:rsid w:val="00BC3956"/>
    <w:rsid w:val="00BC55C3"/>
    <w:rsid w:val="00BC5F08"/>
    <w:rsid w:val="00BC63EB"/>
    <w:rsid w:val="00BC7260"/>
    <w:rsid w:val="00BD266E"/>
    <w:rsid w:val="00BE0710"/>
    <w:rsid w:val="00BE2AC5"/>
    <w:rsid w:val="00BE331A"/>
    <w:rsid w:val="00BE5617"/>
    <w:rsid w:val="00BF0DC2"/>
    <w:rsid w:val="00BF22AC"/>
    <w:rsid w:val="00BF3E81"/>
    <w:rsid w:val="00BF3F8B"/>
    <w:rsid w:val="00BF634D"/>
    <w:rsid w:val="00BF7B84"/>
    <w:rsid w:val="00C00CD5"/>
    <w:rsid w:val="00C06159"/>
    <w:rsid w:val="00C10EAB"/>
    <w:rsid w:val="00C11B41"/>
    <w:rsid w:val="00C12417"/>
    <w:rsid w:val="00C13A6B"/>
    <w:rsid w:val="00C155F2"/>
    <w:rsid w:val="00C2031E"/>
    <w:rsid w:val="00C2210E"/>
    <w:rsid w:val="00C23B18"/>
    <w:rsid w:val="00C243F1"/>
    <w:rsid w:val="00C25416"/>
    <w:rsid w:val="00C31BDA"/>
    <w:rsid w:val="00C338B3"/>
    <w:rsid w:val="00C45A9F"/>
    <w:rsid w:val="00C5382A"/>
    <w:rsid w:val="00C6213F"/>
    <w:rsid w:val="00C62D0D"/>
    <w:rsid w:val="00C63D25"/>
    <w:rsid w:val="00C640BD"/>
    <w:rsid w:val="00C70FEE"/>
    <w:rsid w:val="00C76537"/>
    <w:rsid w:val="00C7793A"/>
    <w:rsid w:val="00C87682"/>
    <w:rsid w:val="00C9042B"/>
    <w:rsid w:val="00C9650B"/>
    <w:rsid w:val="00CA1525"/>
    <w:rsid w:val="00CA1C72"/>
    <w:rsid w:val="00CA5EC9"/>
    <w:rsid w:val="00CB5993"/>
    <w:rsid w:val="00CB7BF9"/>
    <w:rsid w:val="00CC1432"/>
    <w:rsid w:val="00CC2E10"/>
    <w:rsid w:val="00CC626F"/>
    <w:rsid w:val="00CD657E"/>
    <w:rsid w:val="00CD73B0"/>
    <w:rsid w:val="00CE21F3"/>
    <w:rsid w:val="00CE26F4"/>
    <w:rsid w:val="00CE4639"/>
    <w:rsid w:val="00CE4AA1"/>
    <w:rsid w:val="00CE4CBF"/>
    <w:rsid w:val="00CE57A8"/>
    <w:rsid w:val="00CE5889"/>
    <w:rsid w:val="00CF02F7"/>
    <w:rsid w:val="00CF177C"/>
    <w:rsid w:val="00CF3933"/>
    <w:rsid w:val="00CF54D6"/>
    <w:rsid w:val="00CF7141"/>
    <w:rsid w:val="00D0109C"/>
    <w:rsid w:val="00D026FD"/>
    <w:rsid w:val="00D027E8"/>
    <w:rsid w:val="00D0529B"/>
    <w:rsid w:val="00D06A6E"/>
    <w:rsid w:val="00D1064C"/>
    <w:rsid w:val="00D10ED7"/>
    <w:rsid w:val="00D12EA7"/>
    <w:rsid w:val="00D1360C"/>
    <w:rsid w:val="00D147D8"/>
    <w:rsid w:val="00D166F0"/>
    <w:rsid w:val="00D16B5F"/>
    <w:rsid w:val="00D17A31"/>
    <w:rsid w:val="00D210C4"/>
    <w:rsid w:val="00D22AA2"/>
    <w:rsid w:val="00D24484"/>
    <w:rsid w:val="00D24915"/>
    <w:rsid w:val="00D260C8"/>
    <w:rsid w:val="00D26E4D"/>
    <w:rsid w:val="00D2785C"/>
    <w:rsid w:val="00D314C7"/>
    <w:rsid w:val="00D3415D"/>
    <w:rsid w:val="00D355F0"/>
    <w:rsid w:val="00D3677A"/>
    <w:rsid w:val="00D41EF3"/>
    <w:rsid w:val="00D466C3"/>
    <w:rsid w:val="00D511BD"/>
    <w:rsid w:val="00D51FB6"/>
    <w:rsid w:val="00D52B3B"/>
    <w:rsid w:val="00D52C16"/>
    <w:rsid w:val="00D54242"/>
    <w:rsid w:val="00D542B5"/>
    <w:rsid w:val="00D57D3D"/>
    <w:rsid w:val="00D6202A"/>
    <w:rsid w:val="00D62C61"/>
    <w:rsid w:val="00D63481"/>
    <w:rsid w:val="00D642A6"/>
    <w:rsid w:val="00D72EDE"/>
    <w:rsid w:val="00D73638"/>
    <w:rsid w:val="00D76B7E"/>
    <w:rsid w:val="00D76ECD"/>
    <w:rsid w:val="00D773FD"/>
    <w:rsid w:val="00D77872"/>
    <w:rsid w:val="00D8086E"/>
    <w:rsid w:val="00D9278F"/>
    <w:rsid w:val="00D92DD7"/>
    <w:rsid w:val="00DA03BF"/>
    <w:rsid w:val="00DA093F"/>
    <w:rsid w:val="00DA1956"/>
    <w:rsid w:val="00DA3790"/>
    <w:rsid w:val="00DB4946"/>
    <w:rsid w:val="00DB702F"/>
    <w:rsid w:val="00DC163E"/>
    <w:rsid w:val="00DC2256"/>
    <w:rsid w:val="00DC432D"/>
    <w:rsid w:val="00DC4412"/>
    <w:rsid w:val="00DD2AF3"/>
    <w:rsid w:val="00DD3AC8"/>
    <w:rsid w:val="00DE22FC"/>
    <w:rsid w:val="00DE44A0"/>
    <w:rsid w:val="00DE50D3"/>
    <w:rsid w:val="00DF340C"/>
    <w:rsid w:val="00DF3C08"/>
    <w:rsid w:val="00DF49F9"/>
    <w:rsid w:val="00DF688B"/>
    <w:rsid w:val="00DF796C"/>
    <w:rsid w:val="00E00C6C"/>
    <w:rsid w:val="00E03959"/>
    <w:rsid w:val="00E0750A"/>
    <w:rsid w:val="00E1274F"/>
    <w:rsid w:val="00E12A1C"/>
    <w:rsid w:val="00E134BC"/>
    <w:rsid w:val="00E13D00"/>
    <w:rsid w:val="00E13E37"/>
    <w:rsid w:val="00E22569"/>
    <w:rsid w:val="00E22BD8"/>
    <w:rsid w:val="00E24FF7"/>
    <w:rsid w:val="00E25996"/>
    <w:rsid w:val="00E35A9E"/>
    <w:rsid w:val="00E374F6"/>
    <w:rsid w:val="00E46E9F"/>
    <w:rsid w:val="00E50780"/>
    <w:rsid w:val="00E507E8"/>
    <w:rsid w:val="00E51733"/>
    <w:rsid w:val="00E51CB5"/>
    <w:rsid w:val="00E55429"/>
    <w:rsid w:val="00E55E8E"/>
    <w:rsid w:val="00E56F87"/>
    <w:rsid w:val="00E622A6"/>
    <w:rsid w:val="00E634CE"/>
    <w:rsid w:val="00E6696D"/>
    <w:rsid w:val="00E70BD3"/>
    <w:rsid w:val="00E70DDF"/>
    <w:rsid w:val="00E7188C"/>
    <w:rsid w:val="00E73483"/>
    <w:rsid w:val="00E74C7B"/>
    <w:rsid w:val="00E776AD"/>
    <w:rsid w:val="00E82009"/>
    <w:rsid w:val="00E83DE9"/>
    <w:rsid w:val="00E84DA7"/>
    <w:rsid w:val="00E940D1"/>
    <w:rsid w:val="00E949AF"/>
    <w:rsid w:val="00E94F1F"/>
    <w:rsid w:val="00E950D2"/>
    <w:rsid w:val="00E967B1"/>
    <w:rsid w:val="00E97FE1"/>
    <w:rsid w:val="00EA01D7"/>
    <w:rsid w:val="00EA1F91"/>
    <w:rsid w:val="00EA312B"/>
    <w:rsid w:val="00EB4E00"/>
    <w:rsid w:val="00EB6327"/>
    <w:rsid w:val="00EC017B"/>
    <w:rsid w:val="00EC1A0E"/>
    <w:rsid w:val="00EC2801"/>
    <w:rsid w:val="00EC5772"/>
    <w:rsid w:val="00ED2673"/>
    <w:rsid w:val="00EE2049"/>
    <w:rsid w:val="00EE5E2F"/>
    <w:rsid w:val="00EF0F5B"/>
    <w:rsid w:val="00EF18C0"/>
    <w:rsid w:val="00EF34EB"/>
    <w:rsid w:val="00EF764B"/>
    <w:rsid w:val="00F0125F"/>
    <w:rsid w:val="00F04BBA"/>
    <w:rsid w:val="00F06068"/>
    <w:rsid w:val="00F0645E"/>
    <w:rsid w:val="00F06ADC"/>
    <w:rsid w:val="00F13E79"/>
    <w:rsid w:val="00F13F7F"/>
    <w:rsid w:val="00F1654B"/>
    <w:rsid w:val="00F17EAC"/>
    <w:rsid w:val="00F20CA2"/>
    <w:rsid w:val="00F3036B"/>
    <w:rsid w:val="00F345AC"/>
    <w:rsid w:val="00F34C10"/>
    <w:rsid w:val="00F37648"/>
    <w:rsid w:val="00F37D4A"/>
    <w:rsid w:val="00F40542"/>
    <w:rsid w:val="00F41B7B"/>
    <w:rsid w:val="00F447CD"/>
    <w:rsid w:val="00F45837"/>
    <w:rsid w:val="00F50C62"/>
    <w:rsid w:val="00F614D7"/>
    <w:rsid w:val="00F61887"/>
    <w:rsid w:val="00F61972"/>
    <w:rsid w:val="00F6218F"/>
    <w:rsid w:val="00F67AD3"/>
    <w:rsid w:val="00F71DC9"/>
    <w:rsid w:val="00F76825"/>
    <w:rsid w:val="00F76F47"/>
    <w:rsid w:val="00F77B29"/>
    <w:rsid w:val="00F81951"/>
    <w:rsid w:val="00F82043"/>
    <w:rsid w:val="00F83E46"/>
    <w:rsid w:val="00F92435"/>
    <w:rsid w:val="00F926F1"/>
    <w:rsid w:val="00F92E69"/>
    <w:rsid w:val="00F9571D"/>
    <w:rsid w:val="00F9621B"/>
    <w:rsid w:val="00FA00CA"/>
    <w:rsid w:val="00FA0DE4"/>
    <w:rsid w:val="00FA23F9"/>
    <w:rsid w:val="00FA2AEA"/>
    <w:rsid w:val="00FA2EAD"/>
    <w:rsid w:val="00FA539B"/>
    <w:rsid w:val="00FA5F1C"/>
    <w:rsid w:val="00FA7337"/>
    <w:rsid w:val="00FB0CD6"/>
    <w:rsid w:val="00FB3022"/>
    <w:rsid w:val="00FB37C4"/>
    <w:rsid w:val="00FB59FB"/>
    <w:rsid w:val="00FB6AA1"/>
    <w:rsid w:val="00FC1682"/>
    <w:rsid w:val="00FC23D2"/>
    <w:rsid w:val="00FC2639"/>
    <w:rsid w:val="00FD0A85"/>
    <w:rsid w:val="00FD1BF9"/>
    <w:rsid w:val="00FD2C2D"/>
    <w:rsid w:val="00FD4F08"/>
    <w:rsid w:val="00FD66C3"/>
    <w:rsid w:val="00FD6768"/>
    <w:rsid w:val="00FE11C2"/>
    <w:rsid w:val="00FE57C2"/>
    <w:rsid w:val="00FF1A86"/>
    <w:rsid w:val="00FF38E7"/>
    <w:rsid w:val="01C5EF6A"/>
    <w:rsid w:val="021D5B5A"/>
    <w:rsid w:val="03E33650"/>
    <w:rsid w:val="04A79F39"/>
    <w:rsid w:val="0580A40F"/>
    <w:rsid w:val="06D48A52"/>
    <w:rsid w:val="06F0A1D5"/>
    <w:rsid w:val="08898861"/>
    <w:rsid w:val="08B1C0EF"/>
    <w:rsid w:val="092C38DF"/>
    <w:rsid w:val="096D09CF"/>
    <w:rsid w:val="09B5508F"/>
    <w:rsid w:val="0C24597A"/>
    <w:rsid w:val="0CF4AECF"/>
    <w:rsid w:val="0D4800F6"/>
    <w:rsid w:val="0E0B53AC"/>
    <w:rsid w:val="0ED8DFC9"/>
    <w:rsid w:val="0F63AB3E"/>
    <w:rsid w:val="0FBE29D3"/>
    <w:rsid w:val="126FF8A1"/>
    <w:rsid w:val="12A65FE3"/>
    <w:rsid w:val="13FD9C98"/>
    <w:rsid w:val="145873C3"/>
    <w:rsid w:val="1523744F"/>
    <w:rsid w:val="170BCF90"/>
    <w:rsid w:val="18768ECD"/>
    <w:rsid w:val="18ADB54C"/>
    <w:rsid w:val="19527D7C"/>
    <w:rsid w:val="195C2C37"/>
    <w:rsid w:val="198E7D95"/>
    <w:rsid w:val="19A54CAA"/>
    <w:rsid w:val="19CE9D01"/>
    <w:rsid w:val="1BDB43ED"/>
    <w:rsid w:val="1D2BE0BD"/>
    <w:rsid w:val="1D4CCD43"/>
    <w:rsid w:val="1EBD6E62"/>
    <w:rsid w:val="1EC43926"/>
    <w:rsid w:val="1EDBFD6F"/>
    <w:rsid w:val="1F103508"/>
    <w:rsid w:val="1F58D186"/>
    <w:rsid w:val="1FC16B29"/>
    <w:rsid w:val="226E398F"/>
    <w:rsid w:val="24CEECD9"/>
    <w:rsid w:val="24DA15A5"/>
    <w:rsid w:val="250862B5"/>
    <w:rsid w:val="25412483"/>
    <w:rsid w:val="265BC7BE"/>
    <w:rsid w:val="26D94781"/>
    <w:rsid w:val="27743193"/>
    <w:rsid w:val="27F36522"/>
    <w:rsid w:val="28831A0E"/>
    <w:rsid w:val="2A6357EC"/>
    <w:rsid w:val="2A6FA354"/>
    <w:rsid w:val="2B37970C"/>
    <w:rsid w:val="2B7FE18E"/>
    <w:rsid w:val="2BFE2F64"/>
    <w:rsid w:val="2C5A5287"/>
    <w:rsid w:val="2D810A92"/>
    <w:rsid w:val="2DCB8181"/>
    <w:rsid w:val="2F643373"/>
    <w:rsid w:val="3021D94B"/>
    <w:rsid w:val="31424B29"/>
    <w:rsid w:val="3158A5C4"/>
    <w:rsid w:val="32830869"/>
    <w:rsid w:val="35156A2B"/>
    <w:rsid w:val="35E60679"/>
    <w:rsid w:val="3631A740"/>
    <w:rsid w:val="370E9019"/>
    <w:rsid w:val="37BD7722"/>
    <w:rsid w:val="3818EC19"/>
    <w:rsid w:val="396FEB1F"/>
    <w:rsid w:val="3BC77953"/>
    <w:rsid w:val="3C237A65"/>
    <w:rsid w:val="3CD238D7"/>
    <w:rsid w:val="3D74ABF2"/>
    <w:rsid w:val="3EE8549B"/>
    <w:rsid w:val="3F8D8B76"/>
    <w:rsid w:val="4189BCD3"/>
    <w:rsid w:val="41A4E5D3"/>
    <w:rsid w:val="420AE48B"/>
    <w:rsid w:val="42314807"/>
    <w:rsid w:val="42774C08"/>
    <w:rsid w:val="42E55DC3"/>
    <w:rsid w:val="43372CB5"/>
    <w:rsid w:val="4401C601"/>
    <w:rsid w:val="4418CC4B"/>
    <w:rsid w:val="4622E871"/>
    <w:rsid w:val="47180F4B"/>
    <w:rsid w:val="4936A212"/>
    <w:rsid w:val="493783CE"/>
    <w:rsid w:val="49AAF1AF"/>
    <w:rsid w:val="4A30CA91"/>
    <w:rsid w:val="4A42EB34"/>
    <w:rsid w:val="4B59E4B3"/>
    <w:rsid w:val="4B5F7652"/>
    <w:rsid w:val="4B6733BF"/>
    <w:rsid w:val="4B8AEC49"/>
    <w:rsid w:val="4BE5BD3B"/>
    <w:rsid w:val="4C3FE62F"/>
    <w:rsid w:val="4C4EF2B3"/>
    <w:rsid w:val="4D09B25C"/>
    <w:rsid w:val="4D77352F"/>
    <w:rsid w:val="4DB33D9E"/>
    <w:rsid w:val="4EE3EA89"/>
    <w:rsid w:val="50051382"/>
    <w:rsid w:val="515281E1"/>
    <w:rsid w:val="518D0DEE"/>
    <w:rsid w:val="51CA42F3"/>
    <w:rsid w:val="522030FE"/>
    <w:rsid w:val="52E78A9E"/>
    <w:rsid w:val="5371F7D0"/>
    <w:rsid w:val="543F172A"/>
    <w:rsid w:val="559002A4"/>
    <w:rsid w:val="55C4D78E"/>
    <w:rsid w:val="563CBE56"/>
    <w:rsid w:val="56815530"/>
    <w:rsid w:val="5783E190"/>
    <w:rsid w:val="59455B4E"/>
    <w:rsid w:val="59BC25D4"/>
    <w:rsid w:val="5A378DD3"/>
    <w:rsid w:val="5C5AA472"/>
    <w:rsid w:val="5CAFB17D"/>
    <w:rsid w:val="5D1E49D2"/>
    <w:rsid w:val="5D250CAC"/>
    <w:rsid w:val="5D9891B5"/>
    <w:rsid w:val="5ECC3D33"/>
    <w:rsid w:val="605C1E89"/>
    <w:rsid w:val="6153A318"/>
    <w:rsid w:val="6178EFD3"/>
    <w:rsid w:val="623F8357"/>
    <w:rsid w:val="630B4E82"/>
    <w:rsid w:val="6383D8EE"/>
    <w:rsid w:val="642E18C9"/>
    <w:rsid w:val="64426A28"/>
    <w:rsid w:val="64B5CCE4"/>
    <w:rsid w:val="64B6D725"/>
    <w:rsid w:val="658438B4"/>
    <w:rsid w:val="65CB7C09"/>
    <w:rsid w:val="65DFF9DA"/>
    <w:rsid w:val="66286CBA"/>
    <w:rsid w:val="66BF5FF6"/>
    <w:rsid w:val="67454D06"/>
    <w:rsid w:val="6750FD62"/>
    <w:rsid w:val="67F4EFC1"/>
    <w:rsid w:val="684C02E8"/>
    <w:rsid w:val="6853540F"/>
    <w:rsid w:val="689E85F8"/>
    <w:rsid w:val="692DCF85"/>
    <w:rsid w:val="69F4908E"/>
    <w:rsid w:val="6A1CC725"/>
    <w:rsid w:val="6A9DA6D2"/>
    <w:rsid w:val="6AF8CC4E"/>
    <w:rsid w:val="6B1E93E2"/>
    <w:rsid w:val="6CA15827"/>
    <w:rsid w:val="6CC7FAFB"/>
    <w:rsid w:val="6CD30F17"/>
    <w:rsid w:val="6D87F218"/>
    <w:rsid w:val="6DA093D0"/>
    <w:rsid w:val="6DFD6FB0"/>
    <w:rsid w:val="6E44F9CE"/>
    <w:rsid w:val="6EDB003B"/>
    <w:rsid w:val="6F026B41"/>
    <w:rsid w:val="6F0AA037"/>
    <w:rsid w:val="6F1ECC39"/>
    <w:rsid w:val="7005CEB3"/>
    <w:rsid w:val="717B9958"/>
    <w:rsid w:val="72B24460"/>
    <w:rsid w:val="7331018D"/>
    <w:rsid w:val="733896A5"/>
    <w:rsid w:val="73563419"/>
    <w:rsid w:val="7358B1EC"/>
    <w:rsid w:val="740D3F6B"/>
    <w:rsid w:val="748F5466"/>
    <w:rsid w:val="74F3C214"/>
    <w:rsid w:val="7673F345"/>
    <w:rsid w:val="7694B321"/>
    <w:rsid w:val="77B91FF8"/>
    <w:rsid w:val="78221E2D"/>
    <w:rsid w:val="7986CEA3"/>
    <w:rsid w:val="7A5E8E67"/>
    <w:rsid w:val="7A64572D"/>
    <w:rsid w:val="7B7EDBDB"/>
    <w:rsid w:val="7C5563B0"/>
    <w:rsid w:val="7CE8FD08"/>
    <w:rsid w:val="7D4DD1E0"/>
    <w:rsid w:val="7E0A4136"/>
    <w:rsid w:val="7EC829F7"/>
    <w:rsid w:val="7EF77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21767ED"/>
  <w15:chartTrackingRefBased/>
  <w15:docId w15:val="{9FB133F0-23CF-40A0-A9AA-6C4138791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01B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fr-CM" w:eastAsia="fr-FR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32D25"/>
    <w:pPr>
      <w:keepNext/>
      <w:keepLines/>
      <w:numPr>
        <w:numId w:val="1"/>
      </w:numPr>
      <w:spacing w:before="240" w:after="240" w:line="259" w:lineRule="auto"/>
      <w:jc w:val="both"/>
      <w:outlineLvl w:val="0"/>
    </w:pPr>
    <w:rPr>
      <w:rFonts w:ascii="Lato Semibold" w:eastAsiaTheme="majorEastAsia" w:hAnsi="Lato Semibold" w:cstheme="majorBidi"/>
      <w:b/>
      <w:caps/>
      <w:color w:val="197954"/>
      <w:kern w:val="2"/>
      <w:sz w:val="32"/>
      <w:szCs w:val="40"/>
      <w:lang w:val="en-GB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DE22FC"/>
    <w:pPr>
      <w:keepNext/>
      <w:keepLines/>
      <w:numPr>
        <w:ilvl w:val="1"/>
        <w:numId w:val="1"/>
      </w:numPr>
      <w:spacing w:before="160" w:after="160" w:line="259" w:lineRule="auto"/>
      <w:ind w:left="941" w:hanging="578"/>
      <w:jc w:val="both"/>
      <w:outlineLvl w:val="1"/>
    </w:pPr>
    <w:rPr>
      <w:rFonts w:ascii="Lato" w:eastAsiaTheme="majorEastAsia" w:hAnsi="Lato" w:cstheme="majorBidi"/>
      <w:b/>
      <w:color w:val="197954"/>
      <w:kern w:val="2"/>
      <w:sz w:val="28"/>
      <w:szCs w:val="32"/>
      <w:lang w:val="en-GB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51984"/>
    <w:pPr>
      <w:keepNext/>
      <w:keepLines/>
      <w:numPr>
        <w:ilvl w:val="2"/>
        <w:numId w:val="1"/>
      </w:numPr>
      <w:spacing w:before="120" w:after="120" w:line="259" w:lineRule="auto"/>
      <w:ind w:left="1440"/>
      <w:jc w:val="both"/>
      <w:outlineLvl w:val="2"/>
    </w:pPr>
    <w:rPr>
      <w:rFonts w:ascii="Century Gothic" w:eastAsiaTheme="majorEastAsia" w:hAnsi="Century Gothic" w:cstheme="majorBidi"/>
      <w:i/>
      <w:color w:val="197954"/>
      <w:kern w:val="2"/>
      <w:sz w:val="22"/>
      <w:szCs w:val="28"/>
      <w:lang w:val="en-GB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86BFF"/>
    <w:pPr>
      <w:keepNext/>
      <w:keepLines/>
      <w:numPr>
        <w:ilvl w:val="3"/>
        <w:numId w:val="1"/>
      </w:numPr>
      <w:spacing w:before="80" w:after="120" w:line="259" w:lineRule="auto"/>
      <w:ind w:left="862" w:hanging="862"/>
      <w:jc w:val="both"/>
      <w:outlineLvl w:val="3"/>
    </w:pPr>
    <w:rPr>
      <w:rFonts w:ascii="Century Gothic" w:eastAsiaTheme="majorEastAsia" w:hAnsi="Century Gothic" w:cstheme="majorBidi"/>
      <w:iCs/>
      <w:kern w:val="2"/>
      <w:sz w:val="22"/>
      <w:szCs w:val="22"/>
      <w:u w:val="single"/>
      <w:lang w:val="en-GB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96249"/>
    <w:pPr>
      <w:keepNext/>
      <w:keepLines/>
      <w:numPr>
        <w:ilvl w:val="4"/>
        <w:numId w:val="1"/>
      </w:numPr>
      <w:spacing w:before="80" w:after="40" w:line="259" w:lineRule="auto"/>
      <w:jc w:val="both"/>
      <w:outlineLvl w:val="4"/>
    </w:pPr>
    <w:rPr>
      <w:rFonts w:ascii="Century Gothic" w:eastAsiaTheme="majorEastAsia" w:hAnsi="Century Gothic" w:cstheme="majorBidi"/>
      <w:color w:val="0F4761" w:themeColor="accent1" w:themeShade="BF"/>
      <w:kern w:val="2"/>
      <w:sz w:val="22"/>
      <w:szCs w:val="22"/>
      <w:lang w:val="en-GB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96249"/>
    <w:pPr>
      <w:keepNext/>
      <w:keepLines/>
      <w:numPr>
        <w:ilvl w:val="5"/>
        <w:numId w:val="1"/>
      </w:numPr>
      <w:spacing w:before="40" w:line="259" w:lineRule="auto"/>
      <w:jc w:val="both"/>
      <w:outlineLvl w:val="5"/>
    </w:pPr>
    <w:rPr>
      <w:rFonts w:ascii="Century Gothic" w:eastAsiaTheme="majorEastAsia" w:hAnsi="Century Gothic" w:cstheme="majorBidi"/>
      <w:i/>
      <w:iCs/>
      <w:color w:val="595959" w:themeColor="text1" w:themeTint="A6"/>
      <w:kern w:val="2"/>
      <w:sz w:val="22"/>
      <w:szCs w:val="22"/>
      <w:lang w:val="en-GB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6249"/>
    <w:pPr>
      <w:keepNext/>
      <w:keepLines/>
      <w:numPr>
        <w:ilvl w:val="6"/>
        <w:numId w:val="1"/>
      </w:numPr>
      <w:spacing w:before="40" w:line="259" w:lineRule="auto"/>
      <w:jc w:val="both"/>
      <w:outlineLvl w:val="6"/>
    </w:pPr>
    <w:rPr>
      <w:rFonts w:ascii="Century Gothic" w:eastAsiaTheme="majorEastAsia" w:hAnsi="Century Gothic" w:cstheme="majorBidi"/>
      <w:color w:val="595959" w:themeColor="text1" w:themeTint="A6"/>
      <w:kern w:val="2"/>
      <w:sz w:val="22"/>
      <w:szCs w:val="22"/>
      <w:lang w:val="en-GB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6249"/>
    <w:pPr>
      <w:keepNext/>
      <w:keepLines/>
      <w:numPr>
        <w:ilvl w:val="7"/>
        <w:numId w:val="1"/>
      </w:numPr>
      <w:spacing w:line="259" w:lineRule="auto"/>
      <w:jc w:val="both"/>
      <w:outlineLvl w:val="7"/>
    </w:pPr>
    <w:rPr>
      <w:rFonts w:ascii="Century Gothic" w:eastAsiaTheme="majorEastAsia" w:hAnsi="Century Gothic" w:cstheme="majorBidi"/>
      <w:i/>
      <w:iCs/>
      <w:color w:val="272727" w:themeColor="text1" w:themeTint="D8"/>
      <w:kern w:val="2"/>
      <w:sz w:val="22"/>
      <w:szCs w:val="22"/>
      <w:lang w:val="en-GB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6249"/>
    <w:pPr>
      <w:keepNext/>
      <w:keepLines/>
      <w:numPr>
        <w:ilvl w:val="8"/>
        <w:numId w:val="1"/>
      </w:numPr>
      <w:spacing w:line="259" w:lineRule="auto"/>
      <w:jc w:val="both"/>
      <w:outlineLvl w:val="8"/>
    </w:pPr>
    <w:rPr>
      <w:rFonts w:ascii="Century Gothic" w:eastAsiaTheme="majorEastAsia" w:hAnsi="Century Gothic" w:cstheme="majorBidi"/>
      <w:color w:val="272727" w:themeColor="text1" w:themeTint="D8"/>
      <w:kern w:val="2"/>
      <w:sz w:val="22"/>
      <w:szCs w:val="22"/>
      <w:lang w:val="en-GB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2D25"/>
    <w:rPr>
      <w:rFonts w:ascii="Lato Semibold" w:eastAsiaTheme="majorEastAsia" w:hAnsi="Lato Semibold" w:cstheme="majorBidi"/>
      <w:b/>
      <w:caps/>
      <w:color w:val="197954"/>
      <w:sz w:val="32"/>
      <w:szCs w:val="4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DE22FC"/>
    <w:rPr>
      <w:rFonts w:ascii="Lato" w:eastAsiaTheme="majorEastAsia" w:hAnsi="Lato" w:cstheme="majorBidi"/>
      <w:b/>
      <w:color w:val="197954"/>
      <w:sz w:val="28"/>
      <w:szCs w:val="32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A51984"/>
    <w:rPr>
      <w:rFonts w:ascii="Century Gothic" w:eastAsiaTheme="majorEastAsia" w:hAnsi="Century Gothic" w:cstheme="majorBidi"/>
      <w:i/>
      <w:color w:val="197954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286BFF"/>
    <w:rPr>
      <w:rFonts w:ascii="Century Gothic" w:eastAsiaTheme="majorEastAsia" w:hAnsi="Century Gothic" w:cstheme="majorBidi"/>
      <w:iCs/>
      <w:u w:val="single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96249"/>
    <w:rPr>
      <w:rFonts w:ascii="Century Gothic" w:eastAsiaTheme="majorEastAsia" w:hAnsi="Century Gothic" w:cstheme="majorBidi"/>
      <w:color w:val="0F4761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96249"/>
    <w:rPr>
      <w:rFonts w:ascii="Century Gothic" w:eastAsiaTheme="majorEastAsia" w:hAnsi="Century Gothic" w:cstheme="majorBidi"/>
      <w:i/>
      <w:iCs/>
      <w:color w:val="595959" w:themeColor="text1" w:themeTint="A6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6249"/>
    <w:rPr>
      <w:rFonts w:ascii="Century Gothic" w:eastAsiaTheme="majorEastAsia" w:hAnsi="Century Gothic" w:cstheme="majorBidi"/>
      <w:color w:val="595959" w:themeColor="text1" w:themeTint="A6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6249"/>
    <w:rPr>
      <w:rFonts w:ascii="Century Gothic" w:eastAsiaTheme="majorEastAsia" w:hAnsi="Century Gothic" w:cstheme="majorBidi"/>
      <w:i/>
      <w:iCs/>
      <w:color w:val="272727" w:themeColor="text1" w:themeTint="D8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6249"/>
    <w:rPr>
      <w:rFonts w:ascii="Century Gothic" w:eastAsiaTheme="majorEastAsia" w:hAnsi="Century Gothic" w:cstheme="majorBidi"/>
      <w:color w:val="272727" w:themeColor="text1" w:themeTint="D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3F59B7"/>
    <w:pPr>
      <w:spacing w:before="480" w:after="480"/>
      <w:contextualSpacing/>
      <w:jc w:val="center"/>
    </w:pPr>
    <w:rPr>
      <w:rFonts w:ascii="Arial" w:eastAsiaTheme="majorEastAsia" w:hAnsi="Arial" w:cstheme="majorBidi"/>
      <w:b/>
      <w:spacing w:val="-10"/>
      <w:kern w:val="28"/>
      <w:sz w:val="48"/>
      <w:szCs w:val="56"/>
      <w:lang w:val="en-GB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F59B7"/>
    <w:rPr>
      <w:rFonts w:ascii="Arial" w:eastAsiaTheme="majorEastAsia" w:hAnsi="Arial" w:cstheme="majorBidi"/>
      <w:b/>
      <w:spacing w:val="-10"/>
      <w:kern w:val="28"/>
      <w:sz w:val="48"/>
      <w:szCs w:val="56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55DF"/>
    <w:pPr>
      <w:numPr>
        <w:ilvl w:val="1"/>
      </w:numPr>
      <w:spacing w:after="120" w:line="259" w:lineRule="auto"/>
      <w:jc w:val="center"/>
    </w:pPr>
    <w:rPr>
      <w:rFonts w:ascii="Arial" w:eastAsiaTheme="majorEastAsia" w:hAnsi="Arial" w:cs="Arial"/>
      <w:color w:val="595959" w:themeColor="text1" w:themeTint="A6"/>
      <w:spacing w:val="15"/>
      <w:kern w:val="2"/>
      <w:sz w:val="32"/>
      <w:szCs w:val="32"/>
      <w:lang w:val="en-GB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F55DF"/>
    <w:rPr>
      <w:rFonts w:ascii="Arial" w:eastAsiaTheme="majorEastAsia" w:hAnsi="Arial" w:cs="Arial"/>
      <w:color w:val="595959" w:themeColor="text1" w:themeTint="A6"/>
      <w:spacing w:val="15"/>
      <w:sz w:val="32"/>
      <w:szCs w:val="32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696249"/>
    <w:pPr>
      <w:spacing w:before="160" w:after="120" w:line="259" w:lineRule="auto"/>
      <w:jc w:val="center"/>
    </w:pPr>
    <w:rPr>
      <w:rFonts w:ascii="Century Gothic" w:eastAsiaTheme="minorHAnsi" w:hAnsi="Century Gothic" w:cstheme="minorBidi"/>
      <w:i/>
      <w:iCs/>
      <w:color w:val="404040" w:themeColor="text1" w:themeTint="BF"/>
      <w:kern w:val="2"/>
      <w:sz w:val="22"/>
      <w:szCs w:val="22"/>
      <w:lang w:val="en-GB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96249"/>
    <w:rPr>
      <w:i/>
      <w:iCs/>
      <w:color w:val="404040" w:themeColor="text1" w:themeTint="BF"/>
      <w:lang w:val="en-GB"/>
    </w:rPr>
  </w:style>
  <w:style w:type="paragraph" w:styleId="ListParagraph">
    <w:name w:val="List Paragraph"/>
    <w:aliases w:val="Single Line,Citation List,본문(내용),List Paragraph (numbered (a)),Normal 2 DC,123 List Paragraph,Body,Bullets,References,List_Paragraph,Multilevel para_II,List Paragraph1,Numbered List Paragraph,lp1,Title Style 1,List Paragraph nowy,Bo"/>
    <w:basedOn w:val="Normal"/>
    <w:link w:val="ListParagraphChar"/>
    <w:uiPriority w:val="34"/>
    <w:qFormat/>
    <w:rsid w:val="00696249"/>
    <w:pPr>
      <w:spacing w:after="120" w:line="259" w:lineRule="auto"/>
      <w:ind w:left="720"/>
      <w:contextualSpacing/>
      <w:jc w:val="both"/>
    </w:pPr>
    <w:rPr>
      <w:rFonts w:ascii="Century Gothic" w:eastAsiaTheme="minorHAnsi" w:hAnsi="Century Gothic" w:cstheme="minorBidi"/>
      <w:kern w:val="2"/>
      <w:sz w:val="22"/>
      <w:szCs w:val="22"/>
      <w:lang w:val="en-GB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9624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624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="Century Gothic" w:eastAsiaTheme="minorHAnsi" w:hAnsi="Century Gothic" w:cstheme="minorBidi"/>
      <w:i/>
      <w:iCs/>
      <w:color w:val="0F4761" w:themeColor="accent1" w:themeShade="BF"/>
      <w:kern w:val="2"/>
      <w:sz w:val="22"/>
      <w:szCs w:val="22"/>
      <w:lang w:val="en-GB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6249"/>
    <w:rPr>
      <w:i/>
      <w:iCs/>
      <w:color w:val="0F4761" w:themeColor="accent1" w:themeShade="BF"/>
      <w:lang w:val="en-GB"/>
    </w:rPr>
  </w:style>
  <w:style w:type="character" w:styleId="IntenseReference">
    <w:name w:val="Intense Reference"/>
    <w:basedOn w:val="DefaultParagraphFont"/>
    <w:uiPriority w:val="32"/>
    <w:qFormat/>
    <w:rsid w:val="00696249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96249"/>
    <w:pPr>
      <w:tabs>
        <w:tab w:val="center" w:pos="4703"/>
        <w:tab w:val="right" w:pos="9406"/>
      </w:tabs>
      <w:jc w:val="both"/>
    </w:pPr>
    <w:rPr>
      <w:rFonts w:ascii="Century Gothic" w:eastAsiaTheme="minorHAnsi" w:hAnsi="Century Gothic" w:cstheme="minorBidi"/>
      <w:kern w:val="2"/>
      <w:sz w:val="22"/>
      <w:szCs w:val="22"/>
      <w:lang w:val="en-GB" w:eastAsia="en-US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696249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696249"/>
    <w:pPr>
      <w:tabs>
        <w:tab w:val="center" w:pos="4703"/>
        <w:tab w:val="right" w:pos="9406"/>
      </w:tabs>
      <w:jc w:val="both"/>
    </w:pPr>
    <w:rPr>
      <w:rFonts w:ascii="Century Gothic" w:eastAsiaTheme="minorHAnsi" w:hAnsi="Century Gothic" w:cstheme="minorBidi"/>
      <w:kern w:val="2"/>
      <w:sz w:val="22"/>
      <w:szCs w:val="22"/>
      <w:lang w:val="en-GB" w:eastAsia="en-US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696249"/>
    <w:rPr>
      <w:lang w:val="en-GB"/>
    </w:rPr>
  </w:style>
  <w:style w:type="table" w:styleId="TableGrid">
    <w:name w:val="Table Grid"/>
    <w:basedOn w:val="TableNormal"/>
    <w:uiPriority w:val="39"/>
    <w:rsid w:val="008C76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C677B"/>
    <w:pPr>
      <w:spacing w:after="0" w:line="240" w:lineRule="auto"/>
      <w:jc w:val="both"/>
    </w:pPr>
    <w:rPr>
      <w:rFonts w:ascii="Century Gothic" w:hAnsi="Century Gothic"/>
      <w:lang w:val="en-GB"/>
    </w:rPr>
  </w:style>
  <w:style w:type="table" w:styleId="TableGridLight">
    <w:name w:val="Grid Table Light"/>
    <w:basedOn w:val="TableNormal"/>
    <w:uiPriority w:val="40"/>
    <w:rsid w:val="0060389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Bulletlistlevel1">
    <w:name w:val="Bullet list level 1"/>
    <w:basedOn w:val="ListParagraph"/>
    <w:link w:val="Bulletlistlevel1Char"/>
    <w:qFormat/>
    <w:rsid w:val="00075F1C"/>
    <w:pPr>
      <w:spacing w:before="120"/>
      <w:ind w:left="0"/>
    </w:pPr>
    <w:rPr>
      <w:lang w:val="it-IT"/>
    </w:rPr>
  </w:style>
  <w:style w:type="character" w:customStyle="1" w:styleId="ListParagraphChar">
    <w:name w:val="List Paragraph Char"/>
    <w:aliases w:val="Single Line Char,Citation List Char,본문(내용) Char,List Paragraph (numbered (a)) Char,Normal 2 DC Char,123 List Paragraph Char,Body Char,Bullets Char,References Char,List_Paragraph Char,Multilevel para_II Char,List Paragraph1 Char"/>
    <w:basedOn w:val="DefaultParagraphFont"/>
    <w:link w:val="ListParagraph"/>
    <w:uiPriority w:val="34"/>
    <w:qFormat/>
    <w:rsid w:val="00C7793A"/>
    <w:rPr>
      <w:rFonts w:ascii="Century Gothic" w:hAnsi="Century Gothic"/>
      <w:lang w:val="en-GB"/>
    </w:rPr>
  </w:style>
  <w:style w:type="character" w:customStyle="1" w:styleId="Bulletlistlevel1Char">
    <w:name w:val="Bullet list level 1 Char"/>
    <w:basedOn w:val="ListParagraphChar"/>
    <w:link w:val="Bulletlistlevel1"/>
    <w:rsid w:val="00075F1C"/>
    <w:rPr>
      <w:rFonts w:ascii="Century Gothic" w:hAnsi="Century Gothic"/>
      <w:lang w:val="it-IT"/>
    </w:rPr>
  </w:style>
  <w:style w:type="paragraph" w:customStyle="1" w:styleId="Buleltlistlevel2">
    <w:name w:val="Bulelt list level 2"/>
    <w:basedOn w:val="ListParagraph"/>
    <w:link w:val="Buleltlistlevel2Char"/>
    <w:qFormat/>
    <w:rsid w:val="00C7793A"/>
    <w:pPr>
      <w:numPr>
        <w:numId w:val="3"/>
      </w:numPr>
    </w:pPr>
  </w:style>
  <w:style w:type="character" w:customStyle="1" w:styleId="Buleltlistlevel2Char">
    <w:name w:val="Bulelt list level 2 Char"/>
    <w:basedOn w:val="ListParagraphChar"/>
    <w:link w:val="Buleltlistlevel2"/>
    <w:rsid w:val="00C7793A"/>
    <w:rPr>
      <w:rFonts w:ascii="Century Gothic" w:hAnsi="Century Gothic"/>
      <w:lang w:val="en-GB"/>
    </w:rPr>
  </w:style>
  <w:style w:type="paragraph" w:styleId="NormalWeb">
    <w:name w:val="Normal (Web)"/>
    <w:basedOn w:val="Normal"/>
    <w:uiPriority w:val="99"/>
    <w:semiHidden/>
    <w:unhideWhenUsed/>
    <w:rsid w:val="002E303B"/>
    <w:pPr>
      <w:spacing w:before="100" w:beforeAutospacing="1" w:after="100" w:afterAutospacing="1"/>
    </w:pPr>
    <w:rPr>
      <w:lang w:val="en-GB" w:eastAsia="en-GB"/>
    </w:rPr>
  </w:style>
  <w:style w:type="character" w:styleId="Strong">
    <w:name w:val="Strong"/>
    <w:basedOn w:val="DefaultParagraphFont"/>
    <w:uiPriority w:val="22"/>
    <w:qFormat/>
    <w:rsid w:val="008D6BFA"/>
    <w:rPr>
      <w:b/>
      <w:bCs/>
    </w:rPr>
  </w:style>
  <w:style w:type="character" w:styleId="Hyperlink">
    <w:name w:val="Hyperlink"/>
    <w:basedOn w:val="DefaultParagraphFont"/>
    <w:uiPriority w:val="99"/>
    <w:unhideWhenUsed/>
    <w:rsid w:val="007D15BB"/>
    <w:rPr>
      <w:color w:val="0000FF"/>
      <w:u w:val="single"/>
    </w:rPr>
  </w:style>
  <w:style w:type="paragraph" w:styleId="TOCHeading">
    <w:name w:val="TOC Heading"/>
    <w:basedOn w:val="Heading1"/>
    <w:next w:val="Normal"/>
    <w:uiPriority w:val="39"/>
    <w:unhideWhenUsed/>
    <w:qFormat/>
    <w:rsid w:val="003F2345"/>
    <w:pPr>
      <w:numPr>
        <w:numId w:val="0"/>
      </w:numPr>
      <w:spacing w:after="0"/>
      <w:jc w:val="left"/>
      <w:outlineLvl w:val="9"/>
    </w:pPr>
    <w:rPr>
      <w:rFonts w:asciiTheme="majorHAnsi" w:hAnsiTheme="majorHAnsi"/>
      <w:b w:val="0"/>
      <w:caps w:val="0"/>
      <w:color w:val="0F4761" w:themeColor="accent1" w:themeShade="BF"/>
      <w:kern w:val="0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3F2345"/>
    <w:pPr>
      <w:spacing w:after="100" w:line="259" w:lineRule="auto"/>
      <w:jc w:val="both"/>
    </w:pPr>
    <w:rPr>
      <w:rFonts w:ascii="Century Gothic" w:eastAsiaTheme="minorHAnsi" w:hAnsi="Century Gothic" w:cstheme="minorBidi"/>
      <w:kern w:val="2"/>
      <w:sz w:val="22"/>
      <w:szCs w:val="22"/>
      <w:lang w:val="en-GB" w:eastAsia="en-US"/>
      <w14:ligatures w14:val="standardContextual"/>
    </w:rPr>
  </w:style>
  <w:style w:type="paragraph" w:styleId="TOC2">
    <w:name w:val="toc 2"/>
    <w:basedOn w:val="Normal"/>
    <w:next w:val="Normal"/>
    <w:autoRedefine/>
    <w:uiPriority w:val="39"/>
    <w:unhideWhenUsed/>
    <w:rsid w:val="003F2345"/>
    <w:pPr>
      <w:spacing w:after="100" w:line="259" w:lineRule="auto"/>
      <w:ind w:left="220"/>
      <w:jc w:val="both"/>
    </w:pPr>
    <w:rPr>
      <w:rFonts w:ascii="Century Gothic" w:eastAsiaTheme="minorHAnsi" w:hAnsi="Century Gothic" w:cstheme="minorBidi"/>
      <w:kern w:val="2"/>
      <w:sz w:val="22"/>
      <w:szCs w:val="22"/>
      <w:lang w:val="en-GB" w:eastAsia="en-US"/>
      <w14:ligatures w14:val="standardContextual"/>
    </w:rPr>
  </w:style>
  <w:style w:type="paragraph" w:styleId="TOC3">
    <w:name w:val="toc 3"/>
    <w:basedOn w:val="Normal"/>
    <w:next w:val="Normal"/>
    <w:autoRedefine/>
    <w:uiPriority w:val="39"/>
    <w:unhideWhenUsed/>
    <w:rsid w:val="003F2345"/>
    <w:pPr>
      <w:spacing w:after="100" w:line="259" w:lineRule="auto"/>
      <w:ind w:left="440"/>
      <w:jc w:val="both"/>
    </w:pPr>
    <w:rPr>
      <w:rFonts w:ascii="Century Gothic" w:eastAsiaTheme="minorHAnsi" w:hAnsi="Century Gothic" w:cstheme="minorBidi"/>
      <w:kern w:val="2"/>
      <w:sz w:val="22"/>
      <w:szCs w:val="22"/>
      <w:lang w:val="en-GB" w:eastAsia="en-US"/>
      <w14:ligatures w14:val="standardContextual"/>
    </w:rPr>
  </w:style>
  <w:style w:type="paragraph" w:styleId="Caption">
    <w:name w:val="caption"/>
    <w:basedOn w:val="Normal"/>
    <w:next w:val="Normal"/>
    <w:uiPriority w:val="35"/>
    <w:unhideWhenUsed/>
    <w:qFormat/>
    <w:rsid w:val="005E3497"/>
    <w:pPr>
      <w:spacing w:after="200"/>
      <w:jc w:val="both"/>
    </w:pPr>
    <w:rPr>
      <w:rFonts w:ascii="Century Gothic" w:eastAsiaTheme="minorHAnsi" w:hAnsi="Century Gothic" w:cstheme="minorBidi"/>
      <w:i/>
      <w:iCs/>
      <w:color w:val="0E2841" w:themeColor="text2"/>
      <w:kern w:val="2"/>
      <w:sz w:val="18"/>
      <w:szCs w:val="18"/>
      <w:lang w:val="en-GB" w:eastAsia="en-US"/>
      <w14:ligatures w14:val="standardContextual"/>
    </w:rPr>
  </w:style>
  <w:style w:type="paragraph" w:styleId="CommentText">
    <w:name w:val="annotation text"/>
    <w:basedOn w:val="Normal"/>
    <w:link w:val="CommentTextChar"/>
    <w:uiPriority w:val="99"/>
    <w:unhideWhenUsed/>
    <w:rsid w:val="002E2532"/>
    <w:rPr>
      <w:rFonts w:ascii="Calibri" w:eastAsia="Calibri" w:hAnsi="Calibri" w:cs="Calibri"/>
      <w:sz w:val="20"/>
      <w:szCs w:val="20"/>
      <w:lang w:val="fr-FR" w:eastAsia="de-D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2532"/>
    <w:rPr>
      <w:rFonts w:ascii="Calibri" w:eastAsia="Calibri" w:hAnsi="Calibri" w:cs="Calibri"/>
      <w:kern w:val="0"/>
      <w:sz w:val="20"/>
      <w:szCs w:val="20"/>
      <w:lang w:val="fr-FR" w:eastAsia="de-DE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2E2532"/>
    <w:rPr>
      <w:sz w:val="16"/>
      <w:szCs w:val="16"/>
    </w:rPr>
  </w:style>
  <w:style w:type="paragraph" w:styleId="TOC4">
    <w:name w:val="toc 4"/>
    <w:basedOn w:val="Normal"/>
    <w:next w:val="Normal"/>
    <w:autoRedefine/>
    <w:uiPriority w:val="39"/>
    <w:unhideWhenUsed/>
    <w:rsid w:val="00845A18"/>
    <w:pPr>
      <w:spacing w:after="100" w:line="278" w:lineRule="auto"/>
      <w:ind w:left="720"/>
    </w:pPr>
    <w:rPr>
      <w:rFonts w:asciiTheme="minorHAnsi" w:eastAsiaTheme="minorEastAsia" w:hAnsiTheme="minorHAnsi" w:cstheme="minorBidi"/>
      <w:kern w:val="2"/>
      <w:lang w:val="en-US" w:eastAsia="en-US"/>
      <w14:ligatures w14:val="standardContextual"/>
    </w:rPr>
  </w:style>
  <w:style w:type="paragraph" w:styleId="TOC5">
    <w:name w:val="toc 5"/>
    <w:basedOn w:val="Normal"/>
    <w:next w:val="Normal"/>
    <w:autoRedefine/>
    <w:uiPriority w:val="39"/>
    <w:unhideWhenUsed/>
    <w:rsid w:val="00845A18"/>
    <w:pPr>
      <w:spacing w:after="100" w:line="278" w:lineRule="auto"/>
      <w:ind w:left="960"/>
    </w:pPr>
    <w:rPr>
      <w:rFonts w:asciiTheme="minorHAnsi" w:eastAsiaTheme="minorEastAsia" w:hAnsiTheme="minorHAnsi" w:cstheme="minorBidi"/>
      <w:kern w:val="2"/>
      <w:lang w:val="en-US" w:eastAsia="en-US"/>
      <w14:ligatures w14:val="standardContextual"/>
    </w:rPr>
  </w:style>
  <w:style w:type="paragraph" w:styleId="TOC6">
    <w:name w:val="toc 6"/>
    <w:basedOn w:val="Normal"/>
    <w:next w:val="Normal"/>
    <w:autoRedefine/>
    <w:uiPriority w:val="39"/>
    <w:unhideWhenUsed/>
    <w:rsid w:val="00845A18"/>
    <w:pPr>
      <w:spacing w:after="100" w:line="278" w:lineRule="auto"/>
      <w:ind w:left="1200"/>
    </w:pPr>
    <w:rPr>
      <w:rFonts w:asciiTheme="minorHAnsi" w:eastAsiaTheme="minorEastAsia" w:hAnsiTheme="minorHAnsi" w:cstheme="minorBidi"/>
      <w:kern w:val="2"/>
      <w:lang w:val="en-US" w:eastAsia="en-US"/>
      <w14:ligatures w14:val="standardContextual"/>
    </w:rPr>
  </w:style>
  <w:style w:type="paragraph" w:styleId="TOC7">
    <w:name w:val="toc 7"/>
    <w:basedOn w:val="Normal"/>
    <w:next w:val="Normal"/>
    <w:autoRedefine/>
    <w:uiPriority w:val="39"/>
    <w:unhideWhenUsed/>
    <w:rsid w:val="00845A18"/>
    <w:pPr>
      <w:spacing w:after="100" w:line="278" w:lineRule="auto"/>
      <w:ind w:left="1440"/>
    </w:pPr>
    <w:rPr>
      <w:rFonts w:asciiTheme="minorHAnsi" w:eastAsiaTheme="minorEastAsia" w:hAnsiTheme="minorHAnsi" w:cstheme="minorBidi"/>
      <w:kern w:val="2"/>
      <w:lang w:val="en-US" w:eastAsia="en-US"/>
      <w14:ligatures w14:val="standardContextual"/>
    </w:rPr>
  </w:style>
  <w:style w:type="paragraph" w:styleId="TOC8">
    <w:name w:val="toc 8"/>
    <w:basedOn w:val="Normal"/>
    <w:next w:val="Normal"/>
    <w:autoRedefine/>
    <w:uiPriority w:val="39"/>
    <w:unhideWhenUsed/>
    <w:rsid w:val="00845A18"/>
    <w:pPr>
      <w:spacing w:after="100" w:line="278" w:lineRule="auto"/>
      <w:ind w:left="1680"/>
    </w:pPr>
    <w:rPr>
      <w:rFonts w:asciiTheme="minorHAnsi" w:eastAsiaTheme="minorEastAsia" w:hAnsiTheme="minorHAnsi" w:cstheme="minorBidi"/>
      <w:kern w:val="2"/>
      <w:lang w:val="en-US" w:eastAsia="en-US"/>
      <w14:ligatures w14:val="standardContextual"/>
    </w:rPr>
  </w:style>
  <w:style w:type="paragraph" w:styleId="TOC9">
    <w:name w:val="toc 9"/>
    <w:basedOn w:val="Normal"/>
    <w:next w:val="Normal"/>
    <w:autoRedefine/>
    <w:uiPriority w:val="39"/>
    <w:unhideWhenUsed/>
    <w:rsid w:val="00845A18"/>
    <w:pPr>
      <w:spacing w:after="100" w:line="278" w:lineRule="auto"/>
      <w:ind w:left="1920"/>
    </w:pPr>
    <w:rPr>
      <w:rFonts w:asciiTheme="minorHAnsi" w:eastAsiaTheme="minorEastAsia" w:hAnsiTheme="minorHAnsi" w:cstheme="minorBidi"/>
      <w:kern w:val="2"/>
      <w:lang w:val="en-US" w:eastAsia="en-US"/>
      <w14:ligatures w14:val="standardContextual"/>
    </w:rPr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845A18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06DC"/>
    <w:pPr>
      <w:spacing w:after="120"/>
      <w:jc w:val="both"/>
    </w:pPr>
    <w:rPr>
      <w:rFonts w:ascii="Century Gothic" w:eastAsiaTheme="minorHAnsi" w:hAnsi="Century Gothic" w:cstheme="minorBidi"/>
      <w:b/>
      <w:bCs/>
      <w:kern w:val="2"/>
      <w:lang w:val="en-GB" w:eastAsia="en-US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06DC"/>
    <w:rPr>
      <w:rFonts w:ascii="Century Gothic" w:eastAsia="Calibri" w:hAnsi="Century Gothic" w:cs="Calibri"/>
      <w:b/>
      <w:bCs/>
      <w:kern w:val="0"/>
      <w:sz w:val="20"/>
      <w:szCs w:val="20"/>
      <w:lang w:val="en-GB" w:eastAsia="de-DE"/>
      <w14:ligatures w14:val="none"/>
    </w:rPr>
  </w:style>
  <w:style w:type="paragraph" w:styleId="TableofFigures">
    <w:name w:val="table of figures"/>
    <w:basedOn w:val="Normal"/>
    <w:next w:val="Normal"/>
    <w:uiPriority w:val="99"/>
    <w:unhideWhenUsed/>
    <w:rsid w:val="002C4087"/>
    <w:pPr>
      <w:spacing w:line="259" w:lineRule="auto"/>
      <w:jc w:val="both"/>
    </w:pPr>
    <w:rPr>
      <w:rFonts w:ascii="Century Gothic" w:eastAsiaTheme="minorHAnsi" w:hAnsi="Century Gothic" w:cstheme="minorBidi"/>
      <w:kern w:val="2"/>
      <w:sz w:val="22"/>
      <w:szCs w:val="22"/>
      <w:lang w:val="en-GB" w:eastAsia="en-US"/>
      <w14:ligatures w14:val="standardContextual"/>
    </w:rPr>
  </w:style>
  <w:style w:type="character" w:styleId="PlaceholderText">
    <w:name w:val="Placeholder Text"/>
    <w:basedOn w:val="DefaultParagraphFont"/>
    <w:uiPriority w:val="99"/>
    <w:semiHidden/>
    <w:rsid w:val="00232E52"/>
    <w:rPr>
      <w:color w:val="666666"/>
    </w:rPr>
  </w:style>
  <w:style w:type="paragraph" w:styleId="Revision">
    <w:name w:val="Revision"/>
    <w:hidden/>
    <w:uiPriority w:val="99"/>
    <w:semiHidden/>
    <w:rsid w:val="00232E52"/>
    <w:pPr>
      <w:spacing w:after="0" w:line="240" w:lineRule="auto"/>
    </w:pPr>
    <w:rPr>
      <w:rFonts w:ascii="Century Gothic" w:hAnsi="Century Gothic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BD266E"/>
    <w:pPr>
      <w:spacing w:after="0" w:line="240" w:lineRule="auto"/>
    </w:pPr>
    <w:rPr>
      <w:rFonts w:ascii="Aptos" w:eastAsia="Aptos" w:hAnsi="Aptos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BD266E"/>
    <w:pPr>
      <w:spacing w:after="0" w:line="240" w:lineRule="auto"/>
    </w:pPr>
    <w:rPr>
      <w:rFonts w:ascii="Aptos" w:eastAsia="Aptos" w:hAnsi="Aptos" w:cs="Arial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FootnoteText">
    <w:name w:val="footnote text"/>
    <w:aliases w:val="A,ALTS FOOTNOTE,FOOTNOTES,Fodnotetekst Tegn,Fodnotetekst Tegn Char,Fodnotetekst Tegn Char Char,Fodnotetekst Tegn Char1,Fußnote Char,f,fn,footnote text,footnote text Char Char Char,footnote text Char Char1,ft,single space"/>
    <w:basedOn w:val="Normal"/>
    <w:link w:val="FootnoteTextChar"/>
    <w:uiPriority w:val="99"/>
    <w:unhideWhenUsed/>
    <w:qFormat/>
    <w:rsid w:val="00F06ADC"/>
    <w:pPr>
      <w:jc w:val="both"/>
    </w:pPr>
    <w:rPr>
      <w:rFonts w:ascii="Century Gothic" w:eastAsiaTheme="minorHAnsi" w:hAnsi="Century Gothic" w:cstheme="minorBidi"/>
      <w:kern w:val="2"/>
      <w:sz w:val="20"/>
      <w:szCs w:val="20"/>
      <w:lang w:val="en-GB" w:eastAsia="en-US"/>
      <w14:ligatures w14:val="standardContextual"/>
    </w:rPr>
  </w:style>
  <w:style w:type="character" w:customStyle="1" w:styleId="FootnoteTextChar">
    <w:name w:val="Footnote Text Char"/>
    <w:aliases w:val="A Char,ALTS FOOTNOTE Char,FOOTNOTES Char,Fodnotetekst Tegn Char2,Fodnotetekst Tegn Char Char1,Fodnotetekst Tegn Char Char Char,Fodnotetekst Tegn Char1 Char,Fußnote Char Char,f Char,fn Char,footnote text Char,ft Char,single space Char"/>
    <w:basedOn w:val="DefaultParagraphFont"/>
    <w:link w:val="FootnoteText"/>
    <w:uiPriority w:val="99"/>
    <w:qFormat/>
    <w:rsid w:val="00F06ADC"/>
    <w:rPr>
      <w:rFonts w:ascii="Century Gothic" w:hAnsi="Century Gothic"/>
      <w:sz w:val="20"/>
      <w:szCs w:val="20"/>
      <w:lang w:val="en-GB"/>
    </w:rPr>
  </w:style>
  <w:style w:type="character" w:styleId="FootnoteReference">
    <w:name w:val="footnote reference"/>
    <w:aliases w:val=" BVI fnr,16 Point,BVI fnr,Error-Fußnotenzeichen5,Error-Fußnotenzeichen6,FC,FO,Footnote Reference1,Fußnotenzeichen DISS,Ref,Ref. de nota al pie EDEP,Ref. de nota al pie.,SUPER,Style ,Superscript 6 Point,fr,ftref,pie pddes"/>
    <w:basedOn w:val="DefaultParagraphFont"/>
    <w:link w:val="BVIfnrCharCharCharCharCharChar1CharCharCharCharCharChar"/>
    <w:uiPriority w:val="99"/>
    <w:semiHidden/>
    <w:unhideWhenUsed/>
    <w:qFormat/>
    <w:rsid w:val="00F06ADC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4765"/>
    <w:pPr>
      <w:jc w:val="both"/>
    </w:pPr>
    <w:rPr>
      <w:rFonts w:ascii="Segoe UI" w:eastAsiaTheme="minorHAnsi" w:hAnsi="Segoe UI" w:cs="Segoe UI"/>
      <w:kern w:val="2"/>
      <w:sz w:val="18"/>
      <w:szCs w:val="18"/>
      <w:lang w:val="en-GB" w:eastAsia="en-US"/>
      <w14:ligatures w14:val="standardContextual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4765"/>
    <w:rPr>
      <w:rFonts w:ascii="Segoe UI" w:hAnsi="Segoe UI" w:cs="Segoe UI"/>
      <w:sz w:val="18"/>
      <w:szCs w:val="18"/>
      <w:lang w:val="en-GB"/>
    </w:rPr>
  </w:style>
  <w:style w:type="paragraph" w:customStyle="1" w:styleId="paragraph">
    <w:name w:val="paragraph"/>
    <w:basedOn w:val="Normal"/>
    <w:rsid w:val="00912955"/>
    <w:pPr>
      <w:spacing w:before="100" w:beforeAutospacing="1" w:after="100" w:afterAutospacing="1"/>
    </w:pPr>
  </w:style>
  <w:style w:type="character" w:customStyle="1" w:styleId="normaltextrun">
    <w:name w:val="normaltextrun"/>
    <w:basedOn w:val="DefaultParagraphFont"/>
    <w:rsid w:val="00912955"/>
  </w:style>
  <w:style w:type="character" w:customStyle="1" w:styleId="eop">
    <w:name w:val="eop"/>
    <w:basedOn w:val="DefaultParagraphFont"/>
    <w:rsid w:val="00912955"/>
  </w:style>
  <w:style w:type="paragraph" w:customStyle="1" w:styleId="BVIfnrCharCharCharCharCharChar1CharCharCharCharCharChar">
    <w:name w:val="BVI fnr Char Char Char Char Char Char1 Char Char Char Char Char Char"/>
    <w:basedOn w:val="Normal"/>
    <w:link w:val="FootnoteReference"/>
    <w:uiPriority w:val="99"/>
    <w:rsid w:val="003C5715"/>
    <w:pPr>
      <w:spacing w:line="240" w:lineRule="exact"/>
      <w:jc w:val="both"/>
    </w:pPr>
    <w:rPr>
      <w:rFonts w:asciiTheme="minorHAnsi" w:eastAsiaTheme="minorHAnsi" w:hAnsiTheme="minorHAnsi" w:cstheme="minorBidi"/>
      <w:kern w:val="2"/>
      <w:sz w:val="22"/>
      <w:szCs w:val="22"/>
      <w:vertAlign w:val="superscript"/>
      <w:lang w:val="en-US" w:eastAsia="en-US"/>
      <w14:ligatures w14:val="standardContextual"/>
    </w:rPr>
  </w:style>
  <w:style w:type="character" w:styleId="FollowedHyperlink">
    <w:name w:val="FollowedHyperlink"/>
    <w:basedOn w:val="DefaultParagraphFont"/>
    <w:uiPriority w:val="99"/>
    <w:semiHidden/>
    <w:unhideWhenUsed/>
    <w:rsid w:val="0095016F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09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3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1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4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0757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734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3090D44B67B6C4EB2F05197BB98919E" ma:contentTypeVersion="18" ma:contentTypeDescription="Creare un nuovo documento." ma:contentTypeScope="" ma:versionID="d0a1f7ecd3ed4d6869e5c458a7748ab9">
  <xsd:schema xmlns:xsd="http://www.w3.org/2001/XMLSchema" xmlns:xs="http://www.w3.org/2001/XMLSchema" xmlns:p="http://schemas.microsoft.com/office/2006/metadata/properties" xmlns:ns3="2d1ae52e-2ca6-402b-917f-a70c503ba3a3" xmlns:ns4="a7052fd8-0b55-4c96-a74d-2fc74ff377ac" targetNamespace="http://schemas.microsoft.com/office/2006/metadata/properties" ma:root="true" ma:fieldsID="cafc53afd3187b6fa71f56d60580b91c" ns3:_="" ns4:_="">
    <xsd:import namespace="2d1ae52e-2ca6-402b-917f-a70c503ba3a3"/>
    <xsd:import namespace="a7052fd8-0b55-4c96-a74d-2fc74ff377a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1ae52e-2ca6-402b-917f-a70c503ba3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2fd8-0b55-4c96-a74d-2fc74ff377a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d1ae52e-2ca6-402b-917f-a70c503ba3a3" xsi:nil="true"/>
  </documentManagement>
</p:properties>
</file>

<file path=customXml/itemProps1.xml><?xml version="1.0" encoding="utf-8"?>
<ds:datastoreItem xmlns:ds="http://schemas.openxmlformats.org/officeDocument/2006/customXml" ds:itemID="{89D8585B-C9F6-4EC7-9C0C-C9E1EEBFBE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4B414A-F62D-4302-A7B3-300C7F832FB4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2d1ae52e-2ca6-402b-917f-a70c503ba3a3"/>
    <ds:schemaRef ds:uri="a7052fd8-0b55-4c96-a74d-2fc74ff377ac"/>
  </ds:schemaRefs>
</ds:datastoreItem>
</file>

<file path=customXml/itemProps3.xml><?xml version="1.0" encoding="utf-8"?>
<ds:datastoreItem xmlns:ds="http://schemas.openxmlformats.org/officeDocument/2006/customXml" ds:itemID="{4892C218-4B0C-484D-92CC-0053DE35C40C}">
  <ds:schemaRefs>
    <ds:schemaRef ds:uri="http://schemas.openxmlformats.org/officeDocument/2006/bibliography"/>
    <ds:schemaRef ds:uri="http://www.w3.org/2000/xmlns/"/>
  </ds:schemaRefs>
</ds:datastoreItem>
</file>

<file path=customXml/itemProps4.xml><?xml version="1.0" encoding="utf-8"?>
<ds:datastoreItem xmlns:ds="http://schemas.openxmlformats.org/officeDocument/2006/customXml" ds:itemID="{A4339A34-246B-4808-981A-F89E3AF2E95E}">
  <ds:schemaRefs>
    <ds:schemaRef ds:uri="http://schemas.microsoft.com/office/2006/metadata/properties"/>
    <ds:schemaRef ds:uri="http://www.w3.org/2000/xmlns/"/>
    <ds:schemaRef ds:uri="2d1ae52e-2ca6-402b-917f-a70c503ba3a3"/>
    <ds:schemaRef ds:uri="http://www.w3.org/2001/XMLSchema-instan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Panayiotis SPYROPOULOS</dc:creator>
  <cp:keywords/>
  <dc:description/>
  <cp:lastModifiedBy>Billy YARRO</cp:lastModifiedBy>
  <cp:revision>4</cp:revision>
  <cp:lastPrinted>2025-07-30T10:21:00Z</cp:lastPrinted>
  <dcterms:created xsi:type="dcterms:W3CDTF">2026-02-24T11:05:00Z</dcterms:created>
  <dcterms:modified xsi:type="dcterms:W3CDTF">2026-02-27T15:54:00Z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0x010100B3090D44B67B6C4EB2F05197BB98919E</vt:lpwstr>
  </property>
</Properties>
</file>